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9C" w:rsidRDefault="00DA1AF5" w:rsidP="00DA1AF5">
      <w:pPr>
        <w:pStyle w:val="Ttulo"/>
      </w:pPr>
      <w:r>
        <w:t>ANOMALIAS GENÉTICAS</w:t>
      </w:r>
    </w:p>
    <w:p w:rsidR="00DA1AF5" w:rsidRPr="00DA1AF5" w:rsidRDefault="00DA1AF5" w:rsidP="00DA1AF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1-</w:t>
      </w:r>
      <w:r w:rsidRPr="00DA1AF5">
        <w:rPr>
          <w:rFonts w:ascii="Arial" w:eastAsia="Times New Roman" w:hAnsi="Arial" w:cs="Arial"/>
          <w:sz w:val="20"/>
          <w:szCs w:val="20"/>
          <w:lang w:eastAsia="zh-CN"/>
        </w:rPr>
        <w:t xml:space="preserve"> (</w:t>
      </w:r>
      <w:proofErr w:type="spellStart"/>
      <w:r w:rsidRPr="00DA1AF5">
        <w:rPr>
          <w:rFonts w:ascii="Arial" w:eastAsia="Times New Roman" w:hAnsi="Arial" w:cs="Arial"/>
          <w:sz w:val="20"/>
          <w:szCs w:val="20"/>
          <w:lang w:eastAsia="zh-CN"/>
        </w:rPr>
        <w:t>Uemg</w:t>
      </w:r>
      <w:proofErr w:type="spellEnd"/>
      <w:r w:rsidRPr="00DA1AF5">
        <w:rPr>
          <w:rFonts w:ascii="Arial" w:eastAsia="Times New Roman" w:hAnsi="Arial" w:cs="Arial"/>
          <w:sz w:val="20"/>
          <w:szCs w:val="20"/>
          <w:lang w:eastAsia="zh-CN"/>
        </w:rPr>
        <w:t xml:space="preserve"> 2018)</w:t>
      </w:r>
      <w:proofErr w:type="gramStart"/>
      <w:r w:rsidRPr="00DA1AF5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  <w:proofErr w:type="gramEnd"/>
      <w:r w:rsidRPr="00DA1AF5">
        <w:rPr>
          <w:rFonts w:ascii="Arial" w:eastAsia="Times New Roman" w:hAnsi="Arial" w:cs="Arial"/>
          <w:bCs/>
          <w:color w:val="000000"/>
          <w:sz w:val="20"/>
          <w:lang w:eastAsia="pt-BR"/>
        </w:rPr>
        <w:t xml:space="preserve">Na espécie humana, as mutações denominadas cromossômicas, como a </w:t>
      </w:r>
      <w:proofErr w:type="spellStart"/>
      <w:r w:rsidRPr="00DA1AF5">
        <w:rPr>
          <w:rFonts w:ascii="Arial" w:eastAsia="Times New Roman" w:hAnsi="Arial" w:cs="Arial"/>
          <w:bCs/>
          <w:color w:val="000000"/>
          <w:sz w:val="20"/>
          <w:lang w:eastAsia="pt-BR"/>
        </w:rPr>
        <w:t>aneuploidia</w:t>
      </w:r>
      <w:proofErr w:type="spellEnd"/>
      <w:r w:rsidRPr="00DA1AF5">
        <w:rPr>
          <w:rFonts w:ascii="Arial" w:eastAsia="Times New Roman" w:hAnsi="Arial" w:cs="Arial"/>
          <w:bCs/>
          <w:color w:val="000000"/>
          <w:sz w:val="20"/>
          <w:lang w:eastAsia="pt-BR"/>
        </w:rPr>
        <w:t>, são consequências de não disjunções na meiose e podem originar a</w:t>
      </w:r>
      <w:r w:rsidRPr="00DA1AF5">
        <w:rPr>
          <w:rFonts w:ascii="Arial" w:eastAsia="Times New Roman" w:hAnsi="Arial" w:cs="Arial"/>
          <w:color w:val="000000"/>
          <w:sz w:val="20"/>
          <w:lang w:eastAsia="pt-BR"/>
        </w:rPr>
        <w:t xml:space="preserve"> </w:t>
      </w:r>
    </w:p>
    <w:p w:rsidR="00DA1AF5" w:rsidRPr="00DA1AF5" w:rsidRDefault="00DA1AF5" w:rsidP="00DA1AF5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DA1AF5">
        <w:rPr>
          <w:rFonts w:ascii="Arial" w:eastAsia="Times New Roman" w:hAnsi="Arial" w:cs="Arial"/>
          <w:sz w:val="20"/>
          <w:szCs w:val="20"/>
          <w:lang w:eastAsia="zh-CN"/>
        </w:rPr>
        <w:t xml:space="preserve">a) </w:t>
      </w:r>
      <w:r w:rsidRPr="00DA1AF5">
        <w:rPr>
          <w:rFonts w:ascii="Arial" w:eastAsia="Times New Roman" w:hAnsi="Arial" w:cs="Arial"/>
          <w:color w:val="000000"/>
          <w:sz w:val="20"/>
          <w:lang w:eastAsia="pt-BR"/>
        </w:rPr>
        <w:t xml:space="preserve">distrofia muscular de </w:t>
      </w:r>
      <w:proofErr w:type="spellStart"/>
      <w:r w:rsidRPr="00DA1AF5">
        <w:rPr>
          <w:rFonts w:ascii="Arial" w:eastAsia="Times New Roman" w:hAnsi="Arial" w:cs="Arial"/>
          <w:color w:val="000000"/>
          <w:sz w:val="20"/>
          <w:lang w:eastAsia="pt-BR"/>
        </w:rPr>
        <w:t>Duchenne</w:t>
      </w:r>
      <w:proofErr w:type="spellEnd"/>
      <w:r w:rsidRPr="00DA1AF5">
        <w:rPr>
          <w:rFonts w:ascii="Arial" w:eastAsia="Times New Roman" w:hAnsi="Arial" w:cs="Arial"/>
          <w:color w:val="000000"/>
          <w:sz w:val="20"/>
          <w:lang w:eastAsia="pt-BR"/>
        </w:rPr>
        <w:t xml:space="preserve">. </w:t>
      </w:r>
      <w:r w:rsidRPr="00DA1AF5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DA1AF5" w:rsidRPr="00DA1AF5" w:rsidRDefault="00DA1AF5" w:rsidP="00DA1AF5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DA1AF5">
        <w:rPr>
          <w:rFonts w:ascii="Arial" w:eastAsia="Times New Roman" w:hAnsi="Arial" w:cs="Arial"/>
          <w:sz w:val="20"/>
          <w:szCs w:val="20"/>
          <w:lang w:eastAsia="zh-CN"/>
        </w:rPr>
        <w:t xml:space="preserve">b) </w:t>
      </w:r>
      <w:r w:rsidRPr="00DA1AF5">
        <w:rPr>
          <w:rFonts w:ascii="Arial" w:eastAsia="Times New Roman" w:hAnsi="Arial" w:cs="Arial"/>
          <w:color w:val="000000"/>
          <w:sz w:val="20"/>
          <w:lang w:eastAsia="pt-BR"/>
        </w:rPr>
        <w:t xml:space="preserve">hemofilia. </w:t>
      </w:r>
      <w:r w:rsidRPr="00DA1AF5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DA1AF5" w:rsidRPr="00DA1AF5" w:rsidRDefault="00DA1AF5" w:rsidP="00DA1AF5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DA1AF5">
        <w:rPr>
          <w:rFonts w:ascii="Arial" w:eastAsia="Times New Roman" w:hAnsi="Arial" w:cs="Arial"/>
          <w:sz w:val="20"/>
          <w:szCs w:val="20"/>
          <w:lang w:eastAsia="zh-CN"/>
        </w:rPr>
        <w:t xml:space="preserve">c) </w:t>
      </w:r>
      <w:r w:rsidRPr="00DA1AF5">
        <w:rPr>
          <w:rFonts w:ascii="Arial" w:eastAsia="Times New Roman" w:hAnsi="Arial" w:cs="Arial"/>
          <w:color w:val="000000"/>
          <w:sz w:val="20"/>
          <w:lang w:eastAsia="pt-BR"/>
        </w:rPr>
        <w:t xml:space="preserve">síndrome de Down.  </w:t>
      </w:r>
      <w:r w:rsidRPr="00DA1AF5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DA1AF5" w:rsidRPr="00DA1AF5" w:rsidRDefault="00DA1AF5" w:rsidP="00DA1AF5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DA1AF5">
        <w:rPr>
          <w:rFonts w:ascii="Arial" w:eastAsia="Times New Roman" w:hAnsi="Arial" w:cs="Arial"/>
          <w:sz w:val="20"/>
          <w:szCs w:val="20"/>
          <w:lang w:eastAsia="zh-CN"/>
        </w:rPr>
        <w:t xml:space="preserve">d) </w:t>
      </w:r>
      <w:proofErr w:type="spellStart"/>
      <w:r w:rsidRPr="00DA1AF5">
        <w:rPr>
          <w:rFonts w:ascii="Arial" w:eastAsia="Times New Roman" w:hAnsi="Arial" w:cs="Arial"/>
          <w:color w:val="000000"/>
          <w:sz w:val="20"/>
          <w:lang w:eastAsia="pt-BR"/>
        </w:rPr>
        <w:t>adrenoleucodistrofia</w:t>
      </w:r>
      <w:proofErr w:type="spellEnd"/>
      <w:r w:rsidRPr="00DA1AF5">
        <w:rPr>
          <w:rFonts w:ascii="Arial" w:eastAsia="Times New Roman" w:hAnsi="Arial" w:cs="Arial"/>
          <w:color w:val="000000"/>
          <w:sz w:val="20"/>
          <w:lang w:eastAsia="pt-BR"/>
        </w:rPr>
        <w:t xml:space="preserve">. </w:t>
      </w:r>
      <w:r w:rsidRPr="00DA1AF5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DA1AF5" w:rsidRPr="00DA1AF5" w:rsidRDefault="00DA1AF5" w:rsidP="00DA1AF5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DA1AF5" w:rsidRPr="00DA1AF5" w:rsidRDefault="00DA1AF5" w:rsidP="00DA1AF5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DA1AF5" w:rsidRPr="00DA1AF5" w:rsidRDefault="00DA1AF5" w:rsidP="00DA1AF5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  <w:proofErr w:type="spellStart"/>
      <w:r w:rsidRPr="00DA1AF5">
        <w:rPr>
          <w:rFonts w:ascii="Arial" w:eastAsia="Times New Roman" w:hAnsi="Arial" w:cs="Arial"/>
          <w:b/>
          <w:sz w:val="24"/>
          <w:szCs w:val="24"/>
          <w:lang w:val="en-US" w:eastAsia="zh-CN"/>
        </w:rPr>
        <w:t>Resposta</w:t>
      </w:r>
      <w:proofErr w:type="spellEnd"/>
      <w:r w:rsidRPr="00DA1AF5">
        <w:rPr>
          <w:rFonts w:ascii="Arial" w:eastAsia="Times New Roman" w:hAnsi="Arial" w:cs="Arial"/>
          <w:b/>
          <w:sz w:val="24"/>
          <w:szCs w:val="24"/>
          <w:lang w:val="en-US" w:eastAsia="zh-CN"/>
        </w:rPr>
        <w:t>:</w:t>
      </w:r>
    </w:p>
    <w:p w:rsidR="00DA1AF5" w:rsidRPr="00DA1AF5" w:rsidRDefault="00DA1AF5" w:rsidP="00DA1AF5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:rsidR="00DA1AF5" w:rsidRPr="00DA1AF5" w:rsidRDefault="00DA1AF5" w:rsidP="00DA1AF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A1AF5">
        <w:rPr>
          <w:rFonts w:ascii="Arial" w:eastAsia="Times New Roman" w:hAnsi="Arial" w:cs="Arial"/>
          <w:sz w:val="20"/>
          <w:szCs w:val="20"/>
          <w:lang w:eastAsia="pt-BR"/>
        </w:rPr>
        <w:t>[C]</w:t>
      </w:r>
    </w:p>
    <w:p w:rsidR="00DA1AF5" w:rsidRPr="00DA1AF5" w:rsidRDefault="00DA1AF5" w:rsidP="00DA1A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DA1AF5" w:rsidRPr="00DA1AF5" w:rsidRDefault="00DA1AF5" w:rsidP="00DA1A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  <w:r w:rsidRPr="00DA1AF5">
        <w:rPr>
          <w:rFonts w:ascii="Arial" w:eastAsia="Times New Roman" w:hAnsi="Arial" w:cs="Arial"/>
          <w:sz w:val="20"/>
          <w:szCs w:val="20"/>
          <w:lang w:eastAsia="pt-BR"/>
        </w:rPr>
        <w:t xml:space="preserve">A síndrome de Down, geralmente, é causada pela </w:t>
      </w:r>
      <w:proofErr w:type="spellStart"/>
      <w:r w:rsidRPr="00DA1AF5">
        <w:rPr>
          <w:rFonts w:ascii="Arial" w:eastAsia="Times New Roman" w:hAnsi="Arial" w:cs="Arial"/>
          <w:sz w:val="20"/>
          <w:szCs w:val="20"/>
          <w:lang w:eastAsia="pt-BR"/>
        </w:rPr>
        <w:t>aneuploidia</w:t>
      </w:r>
      <w:proofErr w:type="spellEnd"/>
      <w:r w:rsidRPr="00DA1AF5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DA1AF5">
        <w:rPr>
          <w:rFonts w:ascii="Arial" w:eastAsia="Times New Roman" w:hAnsi="Arial" w:cs="Arial"/>
          <w:position w:val="-4"/>
          <w:sz w:val="20"/>
          <w:lang w:eastAsia="pt-BR"/>
        </w:rPr>
        <w:object w:dxaOrig="54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12pt" o:ole="">
            <v:imagedata r:id="rId5" o:title=""/>
          </v:shape>
          <o:OLEObject Type="Embed" ProgID="Equation.DSMT4" ShapeID="_x0000_i1025" DrawAspect="Content" ObjectID="_1669559098" r:id="rId6"/>
        </w:object>
      </w:r>
      <w:r w:rsidRPr="00DA1AF5">
        <w:rPr>
          <w:rFonts w:ascii="Arial" w:eastAsia="Times New Roman" w:hAnsi="Arial" w:cs="Arial"/>
          <w:sz w:val="20"/>
          <w:szCs w:val="20"/>
          <w:lang w:eastAsia="pt-BR"/>
        </w:rPr>
        <w:t xml:space="preserve"> denominada </w:t>
      </w:r>
      <w:proofErr w:type="spellStart"/>
      <w:r w:rsidRPr="00DA1AF5">
        <w:rPr>
          <w:rFonts w:ascii="Arial" w:eastAsia="Times New Roman" w:hAnsi="Arial" w:cs="Arial"/>
          <w:sz w:val="20"/>
          <w:szCs w:val="20"/>
          <w:lang w:eastAsia="pt-BR"/>
        </w:rPr>
        <w:t>trissomia</w:t>
      </w:r>
      <w:proofErr w:type="spellEnd"/>
      <w:r w:rsidRPr="00DA1AF5">
        <w:rPr>
          <w:rFonts w:ascii="Arial" w:eastAsia="Times New Roman" w:hAnsi="Arial" w:cs="Arial"/>
          <w:sz w:val="20"/>
          <w:szCs w:val="20"/>
          <w:lang w:eastAsia="pt-BR"/>
        </w:rPr>
        <w:t xml:space="preserve"> do cromossomo 21 ou </w:t>
      </w:r>
      <w:proofErr w:type="spellStart"/>
      <w:r w:rsidRPr="00DA1AF5">
        <w:rPr>
          <w:rFonts w:ascii="Arial" w:eastAsia="Times New Roman" w:hAnsi="Arial" w:cs="Arial"/>
          <w:sz w:val="20"/>
          <w:szCs w:val="20"/>
          <w:lang w:eastAsia="pt-BR"/>
        </w:rPr>
        <w:t>trissomia</w:t>
      </w:r>
      <w:proofErr w:type="spellEnd"/>
      <w:r w:rsidRPr="00DA1AF5">
        <w:rPr>
          <w:rFonts w:ascii="Arial" w:eastAsia="Times New Roman" w:hAnsi="Arial" w:cs="Arial"/>
          <w:sz w:val="20"/>
          <w:szCs w:val="20"/>
          <w:lang w:eastAsia="pt-BR"/>
        </w:rPr>
        <w:t xml:space="preserve"> 21. </w:t>
      </w:r>
    </w:p>
    <w:p w:rsidR="00DA1AF5" w:rsidRPr="00DA1AF5" w:rsidRDefault="00DA1AF5" w:rsidP="00DA1A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DA1AF5" w:rsidRPr="00DA1AF5" w:rsidRDefault="00DA1AF5" w:rsidP="00DA1A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DA1AF5" w:rsidRPr="00DA1AF5" w:rsidRDefault="00DA1AF5" w:rsidP="00DA1A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DA1AF5" w:rsidRPr="00DA1AF5" w:rsidRDefault="00DA1AF5" w:rsidP="00DA1AF5">
      <w:pPr>
        <w:spacing w:after="0" w:line="240" w:lineRule="auto"/>
        <w:rPr>
          <w:rFonts w:ascii="Arial" w:eastAsia="Times New Roman" w:hAnsi="Arial" w:cs="Arial"/>
          <w:lang w:eastAsia="zh-CN"/>
        </w:rPr>
      </w:pPr>
      <w:r w:rsidRPr="00DA1AF5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DA1AF5">
        <w:rPr>
          <w:rFonts w:ascii="Arial" w:eastAsia="Times New Roman" w:hAnsi="Arial" w:cs="Times New Roman"/>
          <w:sz w:val="24"/>
          <w:szCs w:val="24"/>
          <w:lang w:val="en-US" w:eastAsia="zh-CN"/>
        </w:rPr>
        <w:t xml:space="preserve"> </w:t>
      </w:r>
    </w:p>
    <w:p w:rsidR="00DA1AF5" w:rsidRPr="00DA1AF5" w:rsidRDefault="00DA1AF5" w:rsidP="00DA1A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2-</w:t>
      </w:r>
      <w:r w:rsidRPr="00DA1AF5">
        <w:rPr>
          <w:rFonts w:ascii="Arial" w:eastAsia="Times New Roman" w:hAnsi="Arial" w:cs="Arial"/>
          <w:sz w:val="20"/>
          <w:szCs w:val="20"/>
          <w:lang w:eastAsia="zh-CN"/>
        </w:rPr>
        <w:t xml:space="preserve"> (Mackenzie 2018)</w:t>
      </w:r>
      <w:proofErr w:type="gramStart"/>
      <w:r w:rsidRPr="00DA1AF5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  <w:proofErr w:type="gramEnd"/>
      <w:r w:rsidRPr="00DA1AF5">
        <w:rPr>
          <w:rFonts w:ascii="Arial" w:eastAsia="Times New Roman" w:hAnsi="Arial" w:cs="Arial"/>
          <w:sz w:val="20"/>
          <w:szCs w:val="20"/>
          <w:lang w:eastAsia="pt-BR"/>
        </w:rPr>
        <w:t xml:space="preserve">A síndrome de Turner afeta mulheres que, como consequência, apresentam baixa estatura, esterilidade e pouco desenvolvimento de características sexuais secundárias. Em algumas mulheres, entretanto, são encontradas duas linhagens celulares </w:t>
      </w:r>
      <w:proofErr w:type="gramStart"/>
      <w:r w:rsidRPr="00DA1AF5">
        <w:rPr>
          <w:rFonts w:ascii="Arial" w:eastAsia="Times New Roman" w:hAnsi="Arial" w:cs="Arial"/>
          <w:sz w:val="20"/>
          <w:szCs w:val="20"/>
          <w:lang w:eastAsia="pt-BR"/>
        </w:rPr>
        <w:t>diferentes sendo uma</w:t>
      </w:r>
      <w:proofErr w:type="gramEnd"/>
      <w:r w:rsidRPr="00DA1AF5">
        <w:rPr>
          <w:rFonts w:ascii="Arial" w:eastAsia="Times New Roman" w:hAnsi="Arial" w:cs="Arial"/>
          <w:sz w:val="20"/>
          <w:szCs w:val="20"/>
          <w:lang w:eastAsia="pt-BR"/>
        </w:rPr>
        <w:t xml:space="preserve"> com cariótipo normal e outra com o cariótipo típico dessa síndrome. Nesses casos, os sintomas tendem a ser mais brandos sendo possível, inclusive, a fertilidade. A esse respeito, considere as seguintes afirmações.</w:t>
      </w:r>
    </w:p>
    <w:p w:rsidR="00DA1AF5" w:rsidRPr="00DA1AF5" w:rsidRDefault="00DA1AF5" w:rsidP="00DA1A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DA1AF5" w:rsidRPr="00DA1AF5" w:rsidRDefault="00DA1AF5" w:rsidP="00DA1AF5">
      <w:pPr>
        <w:widowControl w:val="0"/>
        <w:autoSpaceDE w:val="0"/>
        <w:autoSpaceDN w:val="0"/>
        <w:adjustRightInd w:val="0"/>
        <w:spacing w:after="0" w:line="240" w:lineRule="auto"/>
        <w:ind w:left="170" w:hanging="170"/>
        <w:rPr>
          <w:rFonts w:ascii="Arial" w:eastAsia="Times New Roman" w:hAnsi="Arial" w:cs="Arial"/>
          <w:sz w:val="20"/>
          <w:szCs w:val="20"/>
          <w:lang w:eastAsia="pt-BR"/>
        </w:rPr>
      </w:pPr>
      <w:r w:rsidRPr="00DA1AF5">
        <w:rPr>
          <w:rFonts w:ascii="Arial" w:eastAsia="Times New Roman" w:hAnsi="Arial" w:cs="Arial"/>
          <w:sz w:val="20"/>
          <w:szCs w:val="20"/>
          <w:lang w:eastAsia="pt-BR"/>
        </w:rPr>
        <w:t>I. Nas células alteradas, verifica-se a ausência de um dos cromossomos sexuais.</w:t>
      </w:r>
    </w:p>
    <w:p w:rsidR="00DA1AF5" w:rsidRPr="00DA1AF5" w:rsidRDefault="00DA1AF5" w:rsidP="00DA1AF5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sz w:val="20"/>
          <w:szCs w:val="20"/>
          <w:lang w:eastAsia="pt-BR"/>
        </w:rPr>
      </w:pPr>
      <w:r w:rsidRPr="00DA1AF5">
        <w:rPr>
          <w:rFonts w:ascii="Arial" w:eastAsia="Times New Roman" w:hAnsi="Arial" w:cs="Arial"/>
          <w:sz w:val="20"/>
          <w:szCs w:val="20"/>
          <w:lang w:eastAsia="pt-BR"/>
        </w:rPr>
        <w:t>II. Nos casos em que há duas linhagens celulares, o zigoto era normal e a alteração ocorreu nas células do embrião.</w:t>
      </w:r>
    </w:p>
    <w:p w:rsidR="00DA1AF5" w:rsidRPr="00DA1AF5" w:rsidRDefault="00DA1AF5" w:rsidP="00DA1AF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t-BR"/>
        </w:rPr>
      </w:pPr>
      <w:r w:rsidRPr="00DA1AF5">
        <w:rPr>
          <w:rFonts w:ascii="Arial" w:eastAsia="Times New Roman" w:hAnsi="Arial" w:cs="Arial"/>
          <w:sz w:val="20"/>
          <w:szCs w:val="20"/>
          <w:lang w:eastAsia="pt-BR"/>
        </w:rPr>
        <w:t>III. Todas as filhas dessas mulheres apresentarão a síndrome.</w:t>
      </w:r>
    </w:p>
    <w:p w:rsidR="00DA1AF5" w:rsidRPr="00DA1AF5" w:rsidRDefault="00DA1AF5" w:rsidP="00DA1A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DA1AF5" w:rsidRPr="00DA1AF5" w:rsidRDefault="00DA1AF5" w:rsidP="00DA1A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  <w:r w:rsidRPr="00DA1AF5">
        <w:rPr>
          <w:rFonts w:ascii="Arial" w:eastAsia="Times New Roman" w:hAnsi="Arial" w:cs="Arial"/>
          <w:sz w:val="20"/>
          <w:szCs w:val="20"/>
          <w:lang w:eastAsia="pt-BR"/>
        </w:rPr>
        <w:t xml:space="preserve">Assinale </w:t>
      </w:r>
    </w:p>
    <w:p w:rsidR="00DA1AF5" w:rsidRPr="00DA1AF5" w:rsidRDefault="00DA1AF5" w:rsidP="00DA1AF5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DA1AF5">
        <w:rPr>
          <w:rFonts w:ascii="Arial" w:eastAsia="Times New Roman" w:hAnsi="Arial" w:cs="Arial"/>
          <w:sz w:val="20"/>
          <w:szCs w:val="20"/>
          <w:lang w:eastAsia="zh-CN"/>
        </w:rPr>
        <w:t xml:space="preserve">a) </w:t>
      </w:r>
      <w:r w:rsidRPr="00DA1AF5">
        <w:rPr>
          <w:rFonts w:ascii="Arial" w:eastAsia="Times New Roman" w:hAnsi="Arial" w:cs="Arial"/>
          <w:sz w:val="20"/>
          <w:szCs w:val="20"/>
          <w:lang w:eastAsia="pt-BR"/>
        </w:rPr>
        <w:t xml:space="preserve">se somente as afirmativas I e II forem corretas. </w:t>
      </w:r>
      <w:r w:rsidRPr="00DA1AF5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DA1AF5" w:rsidRPr="00DA1AF5" w:rsidRDefault="00DA1AF5" w:rsidP="00DA1AF5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DA1AF5">
        <w:rPr>
          <w:rFonts w:ascii="Arial" w:eastAsia="Times New Roman" w:hAnsi="Arial" w:cs="Arial"/>
          <w:sz w:val="20"/>
          <w:szCs w:val="20"/>
          <w:lang w:eastAsia="zh-CN"/>
        </w:rPr>
        <w:t xml:space="preserve">b) </w:t>
      </w:r>
      <w:r w:rsidRPr="00DA1AF5">
        <w:rPr>
          <w:rFonts w:ascii="Arial" w:eastAsia="Times New Roman" w:hAnsi="Arial" w:cs="Arial"/>
          <w:sz w:val="20"/>
          <w:szCs w:val="20"/>
          <w:lang w:eastAsia="pt-BR"/>
        </w:rPr>
        <w:t xml:space="preserve">se somente as afirmativas II e III forem corretas. </w:t>
      </w:r>
      <w:r w:rsidRPr="00DA1AF5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DA1AF5" w:rsidRPr="00DA1AF5" w:rsidRDefault="00DA1AF5" w:rsidP="00DA1AF5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DA1AF5">
        <w:rPr>
          <w:rFonts w:ascii="Arial" w:eastAsia="Times New Roman" w:hAnsi="Arial" w:cs="Arial"/>
          <w:sz w:val="20"/>
          <w:szCs w:val="20"/>
          <w:lang w:eastAsia="zh-CN"/>
        </w:rPr>
        <w:t xml:space="preserve">c) </w:t>
      </w:r>
      <w:r w:rsidRPr="00DA1AF5">
        <w:rPr>
          <w:rFonts w:ascii="Arial" w:eastAsia="Times New Roman" w:hAnsi="Arial" w:cs="Arial"/>
          <w:sz w:val="20"/>
          <w:szCs w:val="20"/>
          <w:lang w:eastAsia="pt-BR"/>
        </w:rPr>
        <w:t xml:space="preserve">se somente as afirmativas I e III forem corretas. </w:t>
      </w:r>
      <w:r w:rsidRPr="00DA1AF5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DA1AF5" w:rsidRPr="00DA1AF5" w:rsidRDefault="00DA1AF5" w:rsidP="00DA1AF5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DA1AF5">
        <w:rPr>
          <w:rFonts w:ascii="Arial" w:eastAsia="Times New Roman" w:hAnsi="Arial" w:cs="Arial"/>
          <w:sz w:val="20"/>
          <w:szCs w:val="20"/>
          <w:lang w:eastAsia="zh-CN"/>
        </w:rPr>
        <w:t xml:space="preserve">d) </w:t>
      </w:r>
      <w:r w:rsidRPr="00DA1AF5">
        <w:rPr>
          <w:rFonts w:ascii="Arial" w:eastAsia="Times New Roman" w:hAnsi="Arial" w:cs="Arial"/>
          <w:sz w:val="20"/>
          <w:szCs w:val="20"/>
          <w:lang w:eastAsia="pt-BR"/>
        </w:rPr>
        <w:t xml:space="preserve">se todas as afirmativas forem corretas. </w:t>
      </w:r>
      <w:r w:rsidRPr="00DA1AF5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DA1AF5" w:rsidRPr="00DA1AF5" w:rsidRDefault="00DA1AF5" w:rsidP="00DA1AF5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DA1AF5">
        <w:rPr>
          <w:rFonts w:ascii="Arial" w:eastAsia="Times New Roman" w:hAnsi="Arial" w:cs="Arial"/>
          <w:sz w:val="20"/>
          <w:szCs w:val="20"/>
          <w:lang w:eastAsia="zh-CN"/>
        </w:rPr>
        <w:t xml:space="preserve">e) </w:t>
      </w:r>
      <w:r w:rsidRPr="00DA1AF5">
        <w:rPr>
          <w:rFonts w:ascii="Arial" w:eastAsia="Times New Roman" w:hAnsi="Arial" w:cs="Arial"/>
          <w:sz w:val="20"/>
          <w:szCs w:val="20"/>
          <w:lang w:eastAsia="pt-BR"/>
        </w:rPr>
        <w:t xml:space="preserve">se somente a afirmativa I for correta. </w:t>
      </w:r>
      <w:r w:rsidRPr="00DA1AF5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DA1AF5" w:rsidRPr="00DA1AF5" w:rsidRDefault="00DA1AF5" w:rsidP="00DA1AF5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DA1AF5" w:rsidRPr="00DA1AF5" w:rsidRDefault="00DA1AF5" w:rsidP="00DA1AF5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DA1AF5" w:rsidRPr="00DA1AF5" w:rsidRDefault="00DA1AF5" w:rsidP="00DA1AF5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  <w:proofErr w:type="spellStart"/>
      <w:r w:rsidRPr="00DA1AF5">
        <w:rPr>
          <w:rFonts w:ascii="Arial" w:eastAsia="Times New Roman" w:hAnsi="Arial" w:cs="Arial"/>
          <w:b/>
          <w:sz w:val="24"/>
          <w:szCs w:val="24"/>
          <w:lang w:val="en-US" w:eastAsia="zh-CN"/>
        </w:rPr>
        <w:t>Resposta</w:t>
      </w:r>
      <w:proofErr w:type="spellEnd"/>
      <w:r w:rsidRPr="00DA1AF5">
        <w:rPr>
          <w:rFonts w:ascii="Arial" w:eastAsia="Times New Roman" w:hAnsi="Arial" w:cs="Arial"/>
          <w:b/>
          <w:sz w:val="24"/>
          <w:szCs w:val="24"/>
          <w:lang w:val="en-US" w:eastAsia="zh-CN"/>
        </w:rPr>
        <w:t>:</w:t>
      </w:r>
    </w:p>
    <w:p w:rsidR="00DA1AF5" w:rsidRPr="00DA1AF5" w:rsidRDefault="00DA1AF5" w:rsidP="00DA1AF5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:rsidR="00DA1AF5" w:rsidRPr="00DA1AF5" w:rsidRDefault="00DA1AF5" w:rsidP="00DA1A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A1AF5">
        <w:rPr>
          <w:rFonts w:ascii="Arial" w:eastAsia="Times New Roman" w:hAnsi="Arial" w:cs="Arial"/>
          <w:sz w:val="20"/>
          <w:szCs w:val="20"/>
          <w:lang w:eastAsia="pt-BR"/>
        </w:rPr>
        <w:t>[A]</w:t>
      </w:r>
    </w:p>
    <w:p w:rsidR="00DA1AF5" w:rsidRPr="00DA1AF5" w:rsidRDefault="00DA1AF5" w:rsidP="00DA1A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DA1AF5" w:rsidRPr="00DA1AF5" w:rsidRDefault="00DA1AF5" w:rsidP="00DA1A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  <w:r w:rsidRPr="00DA1AF5">
        <w:rPr>
          <w:rFonts w:ascii="Arial" w:eastAsia="Times New Roman" w:hAnsi="Arial" w:cs="Arial"/>
          <w:sz w:val="20"/>
          <w:szCs w:val="20"/>
          <w:lang w:eastAsia="pt-BR"/>
        </w:rPr>
        <w:t xml:space="preserve">A síndrome de Turner é caracterizada pela ausência de um cromossomo sexual X, portanto, quando são encontradas duas linhagens, ocorre essa ausência em uma e a presença dos dois cromossomos sexuais XX em outra. Essas alterações, contendo duas linhagens, ocorreram em divisões nas células embrionárias. Nem todas as filhas dessas mulheres apresentarão a síndrome, pois há a linhagem normal, com os dois cromossomos sexuais XX. </w:t>
      </w:r>
    </w:p>
    <w:p w:rsidR="00DA1AF5" w:rsidRPr="00DA1AF5" w:rsidRDefault="00DA1AF5" w:rsidP="00DA1A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DA1AF5" w:rsidRPr="00DA1AF5" w:rsidRDefault="00DA1AF5" w:rsidP="00DA1A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DA1AF5" w:rsidRPr="00DA1AF5" w:rsidRDefault="00DA1AF5" w:rsidP="00DA1A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DA1AF5" w:rsidRPr="00DA1AF5" w:rsidRDefault="00DA1AF5" w:rsidP="00DA1AF5">
      <w:pPr>
        <w:spacing w:after="0" w:line="240" w:lineRule="auto"/>
        <w:rPr>
          <w:rFonts w:ascii="Arial" w:eastAsia="Times New Roman" w:hAnsi="Arial" w:cs="Arial"/>
          <w:lang w:eastAsia="zh-CN"/>
        </w:rPr>
      </w:pPr>
      <w:r w:rsidRPr="00DA1AF5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DA1AF5">
        <w:rPr>
          <w:rFonts w:ascii="Arial" w:eastAsia="Times New Roman" w:hAnsi="Arial" w:cs="Times New Roman"/>
          <w:sz w:val="24"/>
          <w:szCs w:val="24"/>
          <w:lang w:val="en-US" w:eastAsia="zh-CN"/>
        </w:rPr>
        <w:t xml:space="preserve"> </w:t>
      </w:r>
    </w:p>
    <w:p w:rsidR="00DA1AF5" w:rsidRPr="00DA1AF5" w:rsidRDefault="00DA1AF5" w:rsidP="00DA1AF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3-</w:t>
      </w:r>
      <w:r w:rsidRPr="00DA1AF5">
        <w:rPr>
          <w:rFonts w:ascii="Arial" w:eastAsia="Times New Roman" w:hAnsi="Arial" w:cs="Arial"/>
          <w:sz w:val="20"/>
          <w:szCs w:val="20"/>
          <w:lang w:eastAsia="zh-CN"/>
        </w:rPr>
        <w:t>(Mackenzie 2018)</w:t>
      </w:r>
      <w:proofErr w:type="gramStart"/>
      <w:r w:rsidRPr="00DA1AF5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  <w:proofErr w:type="gramEnd"/>
      <w:r w:rsidRPr="00DA1AF5">
        <w:rPr>
          <w:rFonts w:ascii="Arial" w:eastAsia="Times New Roman" w:hAnsi="Arial" w:cs="Arial"/>
          <w:sz w:val="20"/>
          <w:szCs w:val="20"/>
          <w:lang w:eastAsia="pt-BR"/>
        </w:rPr>
        <w:t xml:space="preserve">As mutações podem ser gênicas, quando atingem apenas um ou poucos genes, ou cromossômicas, quando alteram os cromossomos, seja na sua estrutura, seja no seu número. Neste caso, fala-se em aberrações cromossômicas que podem ser por </w:t>
      </w:r>
      <w:proofErr w:type="spellStart"/>
      <w:r w:rsidRPr="00DA1AF5">
        <w:rPr>
          <w:rFonts w:ascii="Arial" w:eastAsia="Times New Roman" w:hAnsi="Arial" w:cs="Arial"/>
          <w:sz w:val="20"/>
          <w:szCs w:val="20"/>
          <w:lang w:eastAsia="pt-BR"/>
        </w:rPr>
        <w:lastRenderedPageBreak/>
        <w:t>aneuploidias</w:t>
      </w:r>
      <w:proofErr w:type="spellEnd"/>
      <w:r w:rsidRPr="00DA1AF5">
        <w:rPr>
          <w:rFonts w:ascii="Arial" w:eastAsia="Times New Roman" w:hAnsi="Arial" w:cs="Arial"/>
          <w:sz w:val="20"/>
          <w:szCs w:val="20"/>
          <w:lang w:eastAsia="pt-BR"/>
        </w:rPr>
        <w:t xml:space="preserve"> (não envolvem conjunto </w:t>
      </w:r>
      <w:r w:rsidRPr="00DA1AF5">
        <w:rPr>
          <w:rFonts w:ascii="Arial" w:eastAsia="Times New Roman" w:hAnsi="Arial" w:cs="Arial"/>
          <w:position w:val="-4"/>
          <w:sz w:val="20"/>
          <w:lang w:eastAsia="pt-BR"/>
        </w:rPr>
        <w:object w:dxaOrig="180" w:dyaOrig="200">
          <v:shape id="_x0000_i1026" type="#_x0000_t75" style="width:9pt;height:9.75pt" o:ole="">
            <v:imagedata r:id="rId7" o:title=""/>
          </v:shape>
          <o:OLEObject Type="Embed" ProgID="Equation.DSMT4" ShapeID="_x0000_i1026" DrawAspect="Content" ObjectID="_1669559099" r:id="rId8"/>
        </w:object>
      </w:r>
      <w:r w:rsidRPr="00DA1AF5">
        <w:rPr>
          <w:rFonts w:ascii="Arial" w:eastAsia="Times New Roman" w:hAnsi="Arial" w:cs="Arial"/>
          <w:sz w:val="20"/>
          <w:szCs w:val="20"/>
          <w:lang w:eastAsia="pt-BR"/>
        </w:rPr>
        <w:t xml:space="preserve"> inteiros de cromossomos) e </w:t>
      </w:r>
      <w:proofErr w:type="spellStart"/>
      <w:r w:rsidRPr="00DA1AF5">
        <w:rPr>
          <w:rFonts w:ascii="Arial" w:eastAsia="Times New Roman" w:hAnsi="Arial" w:cs="Arial"/>
          <w:sz w:val="20"/>
          <w:szCs w:val="20"/>
          <w:lang w:eastAsia="pt-BR"/>
        </w:rPr>
        <w:t>euploidias</w:t>
      </w:r>
      <w:proofErr w:type="spellEnd"/>
      <w:r w:rsidRPr="00DA1AF5">
        <w:rPr>
          <w:rFonts w:ascii="Arial" w:eastAsia="Times New Roman" w:hAnsi="Arial" w:cs="Arial"/>
          <w:sz w:val="20"/>
          <w:szCs w:val="20"/>
          <w:lang w:eastAsia="pt-BR"/>
        </w:rPr>
        <w:t xml:space="preserve"> (envolvem </w:t>
      </w:r>
      <w:proofErr w:type="gramStart"/>
      <w:r w:rsidRPr="00DA1AF5">
        <w:rPr>
          <w:rFonts w:ascii="Arial" w:eastAsia="Times New Roman" w:hAnsi="Arial" w:cs="Arial"/>
          <w:sz w:val="20"/>
          <w:szCs w:val="20"/>
          <w:lang w:eastAsia="pt-BR"/>
        </w:rPr>
        <w:t>conjunto n inteiros de cromossomos</w:t>
      </w:r>
      <w:proofErr w:type="gramEnd"/>
      <w:r w:rsidRPr="00DA1AF5">
        <w:rPr>
          <w:rFonts w:ascii="Arial" w:eastAsia="Times New Roman" w:hAnsi="Arial" w:cs="Arial"/>
          <w:sz w:val="20"/>
          <w:szCs w:val="20"/>
          <w:lang w:eastAsia="pt-BR"/>
        </w:rPr>
        <w:t>).</w:t>
      </w:r>
    </w:p>
    <w:p w:rsidR="00DA1AF5" w:rsidRPr="00DA1AF5" w:rsidRDefault="00DA1AF5" w:rsidP="00DA1AF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DA1AF5" w:rsidRPr="00DA1AF5" w:rsidRDefault="00DA1AF5" w:rsidP="00DA1AF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A1AF5">
        <w:rPr>
          <w:rFonts w:ascii="Arial" w:eastAsia="Times New Roman" w:hAnsi="Arial" w:cs="Arial"/>
          <w:sz w:val="20"/>
          <w:szCs w:val="20"/>
          <w:lang w:eastAsia="pt-BR"/>
        </w:rPr>
        <w:t>A respeito dessas mutações, são feitas as seguintes afirmações:</w:t>
      </w:r>
    </w:p>
    <w:p w:rsidR="00DA1AF5" w:rsidRPr="00DA1AF5" w:rsidRDefault="00DA1AF5" w:rsidP="00DA1AF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DA1AF5" w:rsidRPr="00DA1AF5" w:rsidRDefault="00DA1AF5" w:rsidP="00DA1AF5">
      <w:pPr>
        <w:autoSpaceDE w:val="0"/>
        <w:autoSpaceDN w:val="0"/>
        <w:adjustRightInd w:val="0"/>
        <w:spacing w:after="0" w:line="240" w:lineRule="auto"/>
        <w:ind w:left="170" w:hanging="170"/>
        <w:rPr>
          <w:rFonts w:ascii="Arial" w:eastAsia="Times New Roman" w:hAnsi="Arial" w:cs="Arial"/>
          <w:sz w:val="20"/>
          <w:szCs w:val="20"/>
          <w:lang w:eastAsia="pt-BR"/>
        </w:rPr>
      </w:pPr>
      <w:r w:rsidRPr="00DA1AF5">
        <w:rPr>
          <w:rFonts w:ascii="Arial" w:eastAsia="Times New Roman" w:hAnsi="Arial" w:cs="Arial"/>
          <w:sz w:val="20"/>
          <w:szCs w:val="20"/>
          <w:lang w:eastAsia="pt-BR"/>
        </w:rPr>
        <w:t xml:space="preserve">I. As síndromes de Down, de Turner e de </w:t>
      </w:r>
      <w:proofErr w:type="spellStart"/>
      <w:r w:rsidRPr="00DA1AF5">
        <w:rPr>
          <w:rFonts w:ascii="Arial" w:eastAsia="Times New Roman" w:hAnsi="Arial" w:cs="Arial"/>
          <w:sz w:val="20"/>
          <w:szCs w:val="20"/>
          <w:lang w:eastAsia="pt-BR"/>
        </w:rPr>
        <w:t>Klinefelter</w:t>
      </w:r>
      <w:proofErr w:type="spellEnd"/>
      <w:r w:rsidRPr="00DA1AF5">
        <w:rPr>
          <w:rFonts w:ascii="Arial" w:eastAsia="Times New Roman" w:hAnsi="Arial" w:cs="Arial"/>
          <w:sz w:val="20"/>
          <w:szCs w:val="20"/>
          <w:lang w:eastAsia="pt-BR"/>
        </w:rPr>
        <w:t xml:space="preserve"> constituem tipos de </w:t>
      </w:r>
      <w:proofErr w:type="spellStart"/>
      <w:r w:rsidRPr="00DA1AF5">
        <w:rPr>
          <w:rFonts w:ascii="Arial" w:eastAsia="Times New Roman" w:hAnsi="Arial" w:cs="Arial"/>
          <w:sz w:val="20"/>
          <w:szCs w:val="20"/>
          <w:lang w:eastAsia="pt-BR"/>
        </w:rPr>
        <w:t>aneuploidias</w:t>
      </w:r>
      <w:proofErr w:type="spellEnd"/>
      <w:r w:rsidRPr="00DA1AF5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DA1AF5" w:rsidRPr="00DA1AF5" w:rsidRDefault="00DA1AF5" w:rsidP="00DA1AF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A1AF5">
        <w:rPr>
          <w:rFonts w:ascii="Arial" w:eastAsia="Times New Roman" w:hAnsi="Arial" w:cs="Arial"/>
          <w:sz w:val="20"/>
          <w:szCs w:val="20"/>
          <w:lang w:eastAsia="pt-BR"/>
        </w:rPr>
        <w:t xml:space="preserve">II. O albinismo constitui um tipo de </w:t>
      </w:r>
      <w:proofErr w:type="spellStart"/>
      <w:r w:rsidRPr="00DA1AF5">
        <w:rPr>
          <w:rFonts w:ascii="Arial" w:eastAsia="Times New Roman" w:hAnsi="Arial" w:cs="Arial"/>
          <w:sz w:val="20"/>
          <w:szCs w:val="20"/>
          <w:lang w:eastAsia="pt-BR"/>
        </w:rPr>
        <w:t>euploidia</w:t>
      </w:r>
      <w:proofErr w:type="spellEnd"/>
      <w:r w:rsidRPr="00DA1AF5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DA1AF5" w:rsidRPr="00DA1AF5" w:rsidRDefault="00DA1AF5" w:rsidP="00DA1AF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A1AF5">
        <w:rPr>
          <w:rFonts w:ascii="Arial" w:eastAsia="Times New Roman" w:hAnsi="Arial" w:cs="Arial"/>
          <w:sz w:val="20"/>
          <w:szCs w:val="20"/>
          <w:lang w:eastAsia="pt-BR"/>
        </w:rPr>
        <w:t xml:space="preserve">III. O daltonismo constitui um tipo de </w:t>
      </w:r>
      <w:proofErr w:type="spellStart"/>
      <w:r w:rsidRPr="00DA1AF5">
        <w:rPr>
          <w:rFonts w:ascii="Arial" w:eastAsia="Times New Roman" w:hAnsi="Arial" w:cs="Arial"/>
          <w:sz w:val="20"/>
          <w:szCs w:val="20"/>
          <w:lang w:eastAsia="pt-BR"/>
        </w:rPr>
        <w:t>aneuploidia</w:t>
      </w:r>
      <w:proofErr w:type="spellEnd"/>
      <w:r w:rsidRPr="00DA1AF5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DA1AF5" w:rsidRPr="00DA1AF5" w:rsidRDefault="00DA1AF5" w:rsidP="00DA1AF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A1AF5">
        <w:rPr>
          <w:rFonts w:ascii="Arial" w:eastAsia="Times New Roman" w:hAnsi="Arial" w:cs="Arial"/>
          <w:sz w:val="20"/>
          <w:szCs w:val="20"/>
          <w:lang w:eastAsia="pt-BR"/>
        </w:rPr>
        <w:t>IV. A hemofilia constitui um tipo de mutação gênica.</w:t>
      </w:r>
    </w:p>
    <w:p w:rsidR="00DA1AF5" w:rsidRPr="00DA1AF5" w:rsidRDefault="00DA1AF5" w:rsidP="00DA1AF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DA1AF5" w:rsidRPr="00DA1AF5" w:rsidRDefault="00DA1AF5" w:rsidP="00DA1AF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  <w:r w:rsidRPr="00DA1AF5">
        <w:rPr>
          <w:rFonts w:ascii="Arial" w:eastAsia="Times New Roman" w:hAnsi="Arial" w:cs="Arial"/>
          <w:sz w:val="20"/>
          <w:szCs w:val="20"/>
          <w:lang w:eastAsia="pt-BR"/>
        </w:rPr>
        <w:t xml:space="preserve">Estão corretas, apenas, </w:t>
      </w:r>
    </w:p>
    <w:p w:rsidR="00DA1AF5" w:rsidRPr="00DA1AF5" w:rsidRDefault="00DA1AF5" w:rsidP="00DA1AF5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DA1AF5">
        <w:rPr>
          <w:rFonts w:ascii="Arial" w:eastAsia="Times New Roman" w:hAnsi="Arial" w:cs="Arial"/>
          <w:sz w:val="20"/>
          <w:szCs w:val="20"/>
          <w:lang w:eastAsia="zh-CN"/>
        </w:rPr>
        <w:t xml:space="preserve">a) </w:t>
      </w:r>
      <w:r w:rsidRPr="00DA1AF5">
        <w:rPr>
          <w:rFonts w:ascii="Arial" w:eastAsia="Times New Roman" w:hAnsi="Arial" w:cs="Arial"/>
          <w:sz w:val="20"/>
          <w:szCs w:val="20"/>
          <w:lang w:eastAsia="pt-BR"/>
        </w:rPr>
        <w:t xml:space="preserve">I e II. </w:t>
      </w:r>
      <w:r w:rsidRPr="00DA1AF5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DA1AF5" w:rsidRPr="00DA1AF5" w:rsidRDefault="00DA1AF5" w:rsidP="00DA1AF5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DA1AF5">
        <w:rPr>
          <w:rFonts w:ascii="Arial" w:eastAsia="Times New Roman" w:hAnsi="Arial" w:cs="Arial"/>
          <w:sz w:val="20"/>
          <w:szCs w:val="20"/>
          <w:lang w:eastAsia="zh-CN"/>
        </w:rPr>
        <w:t xml:space="preserve">b) </w:t>
      </w:r>
      <w:r w:rsidRPr="00DA1AF5">
        <w:rPr>
          <w:rFonts w:ascii="Arial" w:eastAsia="Times New Roman" w:hAnsi="Arial" w:cs="Arial"/>
          <w:sz w:val="20"/>
          <w:szCs w:val="20"/>
          <w:lang w:eastAsia="pt-BR"/>
        </w:rPr>
        <w:t xml:space="preserve">I e III. </w:t>
      </w:r>
      <w:r w:rsidRPr="00DA1AF5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DA1AF5" w:rsidRPr="00DA1AF5" w:rsidRDefault="00DA1AF5" w:rsidP="00DA1AF5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DA1AF5">
        <w:rPr>
          <w:rFonts w:ascii="Arial" w:eastAsia="Times New Roman" w:hAnsi="Arial" w:cs="Arial"/>
          <w:sz w:val="20"/>
          <w:szCs w:val="20"/>
          <w:lang w:eastAsia="zh-CN"/>
        </w:rPr>
        <w:t xml:space="preserve">c) </w:t>
      </w:r>
      <w:r w:rsidRPr="00DA1AF5">
        <w:rPr>
          <w:rFonts w:ascii="Arial" w:eastAsia="Times New Roman" w:hAnsi="Arial" w:cs="Arial"/>
          <w:sz w:val="20"/>
          <w:szCs w:val="20"/>
          <w:lang w:eastAsia="pt-BR"/>
        </w:rPr>
        <w:t xml:space="preserve">I e IV. </w:t>
      </w:r>
      <w:r w:rsidRPr="00DA1AF5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DA1AF5" w:rsidRPr="00DA1AF5" w:rsidRDefault="00DA1AF5" w:rsidP="00DA1AF5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DA1AF5">
        <w:rPr>
          <w:rFonts w:ascii="Arial" w:eastAsia="Times New Roman" w:hAnsi="Arial" w:cs="Arial"/>
          <w:sz w:val="20"/>
          <w:szCs w:val="20"/>
          <w:lang w:eastAsia="zh-CN"/>
        </w:rPr>
        <w:t xml:space="preserve">d) </w:t>
      </w:r>
      <w:r w:rsidRPr="00DA1AF5">
        <w:rPr>
          <w:rFonts w:ascii="Arial" w:eastAsia="Times New Roman" w:hAnsi="Arial" w:cs="Arial"/>
          <w:sz w:val="20"/>
          <w:szCs w:val="20"/>
          <w:lang w:eastAsia="pt-BR"/>
        </w:rPr>
        <w:t xml:space="preserve">II e III. </w:t>
      </w:r>
      <w:r w:rsidRPr="00DA1AF5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DA1AF5" w:rsidRPr="00DA1AF5" w:rsidRDefault="00DA1AF5" w:rsidP="00DA1AF5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DA1AF5">
        <w:rPr>
          <w:rFonts w:ascii="Arial" w:eastAsia="Times New Roman" w:hAnsi="Arial" w:cs="Arial"/>
          <w:sz w:val="20"/>
          <w:szCs w:val="20"/>
          <w:lang w:eastAsia="zh-CN"/>
        </w:rPr>
        <w:t xml:space="preserve">e) </w:t>
      </w:r>
      <w:r w:rsidRPr="00DA1AF5">
        <w:rPr>
          <w:rFonts w:ascii="Arial" w:eastAsia="Times New Roman" w:hAnsi="Arial" w:cs="Arial"/>
          <w:sz w:val="20"/>
          <w:szCs w:val="20"/>
          <w:lang w:eastAsia="pt-BR"/>
        </w:rPr>
        <w:t xml:space="preserve">II e IV. </w:t>
      </w:r>
      <w:r w:rsidRPr="00DA1AF5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DA1AF5" w:rsidRPr="00DA1AF5" w:rsidRDefault="00DA1AF5" w:rsidP="00DA1AF5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DA1AF5" w:rsidRPr="00DA1AF5" w:rsidRDefault="00DA1AF5" w:rsidP="00DA1AF5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DA1AF5" w:rsidRPr="00DA1AF5" w:rsidRDefault="00DA1AF5" w:rsidP="00DA1AF5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  <w:proofErr w:type="spellStart"/>
      <w:r w:rsidRPr="00DA1AF5">
        <w:rPr>
          <w:rFonts w:ascii="Arial" w:eastAsia="Times New Roman" w:hAnsi="Arial" w:cs="Arial"/>
          <w:b/>
          <w:sz w:val="24"/>
          <w:szCs w:val="24"/>
          <w:lang w:val="en-US" w:eastAsia="zh-CN"/>
        </w:rPr>
        <w:t>Resposta</w:t>
      </w:r>
      <w:proofErr w:type="spellEnd"/>
      <w:r w:rsidRPr="00DA1AF5">
        <w:rPr>
          <w:rFonts w:ascii="Arial" w:eastAsia="Times New Roman" w:hAnsi="Arial" w:cs="Arial"/>
          <w:b/>
          <w:sz w:val="24"/>
          <w:szCs w:val="24"/>
          <w:lang w:val="en-US" w:eastAsia="zh-CN"/>
        </w:rPr>
        <w:t>:</w:t>
      </w:r>
    </w:p>
    <w:p w:rsidR="00DA1AF5" w:rsidRPr="00DA1AF5" w:rsidRDefault="00DA1AF5" w:rsidP="00DA1AF5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:rsidR="00DA1AF5" w:rsidRPr="00DA1AF5" w:rsidRDefault="00DA1AF5" w:rsidP="00DA1AF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A1AF5">
        <w:rPr>
          <w:rFonts w:ascii="Arial" w:eastAsia="Times New Roman" w:hAnsi="Arial" w:cs="Arial"/>
          <w:sz w:val="20"/>
          <w:szCs w:val="20"/>
          <w:lang w:eastAsia="pt-BR"/>
        </w:rPr>
        <w:t>[C]</w:t>
      </w:r>
    </w:p>
    <w:p w:rsidR="00DA1AF5" w:rsidRPr="00DA1AF5" w:rsidRDefault="00DA1AF5" w:rsidP="00DA1AF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DA1AF5" w:rsidRPr="00DA1AF5" w:rsidRDefault="00DA1AF5" w:rsidP="00DA1AF5">
      <w:pPr>
        <w:spacing w:after="0" w:line="240" w:lineRule="auto"/>
        <w:ind w:left="227" w:hanging="227"/>
        <w:rPr>
          <w:rFonts w:ascii="Arial" w:eastAsia="Times New Roman" w:hAnsi="Arial" w:cs="Arial"/>
          <w:sz w:val="20"/>
          <w:szCs w:val="18"/>
          <w:lang w:eastAsia="pt-BR"/>
        </w:rPr>
      </w:pPr>
      <w:r w:rsidRPr="00DA1AF5">
        <w:rPr>
          <w:rFonts w:ascii="Arial" w:eastAsia="Times New Roman" w:hAnsi="Arial" w:cs="Arial"/>
          <w:sz w:val="20"/>
          <w:szCs w:val="18"/>
          <w:lang w:eastAsia="pt-BR"/>
        </w:rPr>
        <w:t xml:space="preserve">[I] Correta. As três síndromes constituem tipos de </w:t>
      </w:r>
      <w:proofErr w:type="spellStart"/>
      <w:r w:rsidRPr="00DA1AF5">
        <w:rPr>
          <w:rFonts w:ascii="Arial" w:eastAsia="Times New Roman" w:hAnsi="Arial" w:cs="Arial"/>
          <w:sz w:val="20"/>
          <w:szCs w:val="18"/>
          <w:lang w:eastAsia="pt-BR"/>
        </w:rPr>
        <w:t>aneuploidias</w:t>
      </w:r>
      <w:proofErr w:type="spellEnd"/>
      <w:r w:rsidRPr="00DA1AF5">
        <w:rPr>
          <w:rFonts w:ascii="Arial" w:eastAsia="Times New Roman" w:hAnsi="Arial" w:cs="Arial"/>
          <w:sz w:val="20"/>
          <w:szCs w:val="18"/>
          <w:lang w:eastAsia="pt-BR"/>
        </w:rPr>
        <w:t>, ocorrendo o aumento ou diminuição de um ou mais cromossomos.</w:t>
      </w:r>
    </w:p>
    <w:p w:rsidR="00DA1AF5" w:rsidRPr="00DA1AF5" w:rsidRDefault="00DA1AF5" w:rsidP="00DA1AF5">
      <w:pPr>
        <w:spacing w:after="0" w:line="240" w:lineRule="auto"/>
        <w:ind w:left="340" w:hanging="340"/>
        <w:rPr>
          <w:rFonts w:ascii="Arial" w:eastAsia="Times New Roman" w:hAnsi="Arial" w:cs="Arial"/>
          <w:sz w:val="20"/>
          <w:szCs w:val="18"/>
          <w:lang w:eastAsia="pt-BR"/>
        </w:rPr>
      </w:pPr>
      <w:r w:rsidRPr="00DA1AF5">
        <w:rPr>
          <w:rFonts w:ascii="Arial" w:eastAsia="Times New Roman" w:hAnsi="Arial" w:cs="Arial"/>
          <w:sz w:val="20"/>
          <w:szCs w:val="18"/>
          <w:lang w:eastAsia="pt-BR"/>
        </w:rPr>
        <w:t>[II] Incorreta. O albinismo é determinado por gene (alelo) autossômico recessivo.</w:t>
      </w:r>
    </w:p>
    <w:p w:rsidR="00DA1AF5" w:rsidRPr="00DA1AF5" w:rsidRDefault="00DA1AF5" w:rsidP="00DA1AF5">
      <w:pPr>
        <w:spacing w:after="0" w:line="240" w:lineRule="auto"/>
        <w:ind w:left="340" w:hanging="340"/>
        <w:rPr>
          <w:rFonts w:ascii="Arial" w:eastAsia="Times New Roman" w:hAnsi="Arial" w:cs="Arial"/>
          <w:sz w:val="20"/>
          <w:szCs w:val="18"/>
          <w:lang w:eastAsia="pt-BR"/>
        </w:rPr>
      </w:pPr>
      <w:r w:rsidRPr="00DA1AF5">
        <w:rPr>
          <w:rFonts w:ascii="Arial" w:eastAsia="Times New Roman" w:hAnsi="Arial" w:cs="Arial"/>
          <w:sz w:val="20"/>
          <w:szCs w:val="18"/>
          <w:lang w:eastAsia="pt-BR"/>
        </w:rPr>
        <w:t>[III] Incorreta. O daltonismo é uma doença ligada ao sexo, em um gene localizado no cromossomo X.</w:t>
      </w:r>
    </w:p>
    <w:p w:rsidR="00DA1AF5" w:rsidRPr="00DA1AF5" w:rsidRDefault="00DA1AF5" w:rsidP="00DA1AF5">
      <w:pPr>
        <w:autoSpaceDE w:val="0"/>
        <w:autoSpaceDN w:val="0"/>
        <w:adjustRightInd w:val="0"/>
        <w:spacing w:after="0" w:line="240" w:lineRule="auto"/>
        <w:ind w:left="340" w:hanging="340"/>
        <w:rPr>
          <w:rFonts w:ascii="Arial" w:eastAsia="Times New Roman" w:hAnsi="Arial" w:cs="Times New Roman"/>
          <w:lang w:eastAsia="pt-BR"/>
        </w:rPr>
      </w:pPr>
      <w:r w:rsidRPr="00DA1AF5">
        <w:rPr>
          <w:rFonts w:ascii="Arial" w:eastAsia="Times New Roman" w:hAnsi="Arial" w:cs="Arial"/>
          <w:sz w:val="20"/>
          <w:szCs w:val="18"/>
          <w:lang w:eastAsia="pt-BR"/>
        </w:rPr>
        <w:t>[IV] Correta. A hemofilia é uma doença causada por uma mutação em um gene no cromossomo X.</w:t>
      </w:r>
      <w:r w:rsidRPr="00DA1AF5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DA1AF5" w:rsidRPr="00DA1AF5" w:rsidRDefault="00DA1AF5" w:rsidP="00DA1AF5">
      <w:pPr>
        <w:autoSpaceDE w:val="0"/>
        <w:autoSpaceDN w:val="0"/>
        <w:adjustRightInd w:val="0"/>
        <w:spacing w:after="0" w:line="240" w:lineRule="auto"/>
        <w:ind w:left="340" w:hanging="340"/>
        <w:rPr>
          <w:rFonts w:ascii="Arial" w:eastAsia="Times New Roman" w:hAnsi="Arial" w:cs="Times New Roman"/>
          <w:lang w:eastAsia="pt-BR"/>
        </w:rPr>
      </w:pPr>
    </w:p>
    <w:p w:rsidR="00DA1AF5" w:rsidRPr="00DA1AF5" w:rsidRDefault="00DA1AF5" w:rsidP="00DA1AF5">
      <w:pPr>
        <w:autoSpaceDE w:val="0"/>
        <w:autoSpaceDN w:val="0"/>
        <w:adjustRightInd w:val="0"/>
        <w:spacing w:after="0" w:line="240" w:lineRule="auto"/>
        <w:ind w:left="340" w:hanging="340"/>
        <w:rPr>
          <w:rFonts w:ascii="Arial" w:eastAsia="Times New Roman" w:hAnsi="Arial" w:cs="Times New Roman"/>
          <w:lang w:eastAsia="pt-BR"/>
        </w:rPr>
      </w:pPr>
    </w:p>
    <w:p w:rsidR="00DA1AF5" w:rsidRPr="00DA1AF5" w:rsidRDefault="00DA1AF5" w:rsidP="00DA1AF5">
      <w:pPr>
        <w:autoSpaceDE w:val="0"/>
        <w:autoSpaceDN w:val="0"/>
        <w:adjustRightInd w:val="0"/>
        <w:spacing w:after="0" w:line="240" w:lineRule="auto"/>
        <w:ind w:left="340" w:hanging="340"/>
        <w:rPr>
          <w:rFonts w:ascii="Arial" w:eastAsia="Times New Roman" w:hAnsi="Arial" w:cs="Times New Roman"/>
          <w:lang w:eastAsia="pt-BR"/>
        </w:rPr>
      </w:pPr>
    </w:p>
    <w:p w:rsidR="00A24E3C" w:rsidRPr="00A24E3C" w:rsidRDefault="00DA1AF5" w:rsidP="00A24E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A1AF5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zh-CN"/>
        </w:rPr>
        <w:t>4-</w:t>
      </w:r>
      <w:r w:rsidR="00A24E3C">
        <w:rPr>
          <w:rFonts w:ascii="Arial" w:eastAsia="Times New Roman" w:hAnsi="Arial" w:cs="Arial"/>
          <w:sz w:val="20"/>
          <w:szCs w:val="20"/>
          <w:lang w:eastAsia="zh-CN"/>
        </w:rPr>
        <w:t xml:space="preserve"> (</w:t>
      </w:r>
      <w:proofErr w:type="spellStart"/>
      <w:r w:rsidR="00A24E3C">
        <w:rPr>
          <w:rFonts w:ascii="Arial" w:eastAsia="Times New Roman" w:hAnsi="Arial" w:cs="Arial"/>
          <w:sz w:val="20"/>
          <w:szCs w:val="20"/>
          <w:lang w:eastAsia="zh-CN"/>
        </w:rPr>
        <w:t>Famerp</w:t>
      </w:r>
      <w:proofErr w:type="spellEnd"/>
      <w:r w:rsidR="00A24E3C">
        <w:rPr>
          <w:rFonts w:ascii="Arial" w:eastAsia="Times New Roman" w:hAnsi="Arial" w:cs="Arial"/>
          <w:sz w:val="20"/>
          <w:szCs w:val="20"/>
          <w:lang w:eastAsia="zh-CN"/>
        </w:rPr>
        <w:t xml:space="preserve"> 2019</w:t>
      </w:r>
      <w:bookmarkStart w:id="0" w:name="_GoBack"/>
      <w:bookmarkEnd w:id="0"/>
      <w:r w:rsidR="00A24E3C" w:rsidRPr="00A24E3C">
        <w:rPr>
          <w:rFonts w:ascii="Arial" w:eastAsia="Times New Roman" w:hAnsi="Arial" w:cs="Arial"/>
          <w:sz w:val="20"/>
          <w:szCs w:val="20"/>
          <w:lang w:eastAsia="zh-CN"/>
        </w:rPr>
        <w:t>)</w:t>
      </w:r>
      <w:proofErr w:type="gramStart"/>
      <w:r w:rsidR="00A24E3C" w:rsidRPr="00A24E3C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  <w:proofErr w:type="gramEnd"/>
      <w:r w:rsidR="00A24E3C" w:rsidRPr="00A24E3C">
        <w:rPr>
          <w:rFonts w:ascii="Arial" w:eastAsia="Times New Roman" w:hAnsi="Arial" w:cs="Arial"/>
          <w:sz w:val="20"/>
          <w:szCs w:val="20"/>
          <w:lang w:eastAsia="pt-BR"/>
        </w:rPr>
        <w:t xml:space="preserve">Pesquisadores da Universidade de Massachusetts, EUA, demonstraram que seria possível tratar a Síndrome de Down silenciando o cromossomo extra encontrado na pessoa com a doença. O princípio se baseia em aplicar o mecanismo natural que ocorre nas células somáticas das mulheres, em que um dos cromossomos fica inativado, formando o corpúsculo de </w:t>
      </w:r>
      <w:proofErr w:type="spellStart"/>
      <w:r w:rsidR="00A24E3C" w:rsidRPr="00A24E3C">
        <w:rPr>
          <w:rFonts w:ascii="Arial" w:eastAsia="Times New Roman" w:hAnsi="Arial" w:cs="Arial"/>
          <w:sz w:val="20"/>
          <w:szCs w:val="20"/>
          <w:lang w:eastAsia="pt-BR"/>
        </w:rPr>
        <w:t>Barr</w:t>
      </w:r>
      <w:proofErr w:type="spellEnd"/>
      <w:r w:rsidR="00A24E3C" w:rsidRPr="00A24E3C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A24E3C" w:rsidRPr="00A24E3C" w:rsidRDefault="00A24E3C" w:rsidP="00A24E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A24E3C">
        <w:rPr>
          <w:rFonts w:ascii="Arial" w:eastAsia="Times New Roman" w:hAnsi="Arial" w:cs="Arial"/>
          <w:sz w:val="20"/>
          <w:szCs w:val="20"/>
          <w:lang w:eastAsia="pt-BR"/>
        </w:rPr>
        <w:t>(</w:t>
      </w:r>
      <w:proofErr w:type="gramStart"/>
      <w:r w:rsidRPr="00A24E3C">
        <w:rPr>
          <w:rFonts w:ascii="Arial" w:eastAsia="Times New Roman" w:hAnsi="Arial" w:cs="Arial"/>
          <w:i/>
          <w:sz w:val="20"/>
          <w:szCs w:val="20"/>
          <w:lang w:eastAsia="pt-BR"/>
        </w:rPr>
        <w:t>Veja</w:t>
      </w:r>
      <w:r w:rsidRPr="00A24E3C">
        <w:rPr>
          <w:rFonts w:ascii="Arial" w:eastAsia="Times New Roman" w:hAnsi="Arial" w:cs="Arial"/>
          <w:sz w:val="20"/>
          <w:szCs w:val="20"/>
          <w:lang w:eastAsia="pt-BR"/>
        </w:rPr>
        <w:t>,</w:t>
      </w:r>
      <w:proofErr w:type="gramEnd"/>
      <w:r w:rsidRPr="00A24E3C">
        <w:rPr>
          <w:rFonts w:ascii="Arial" w:eastAsia="Times New Roman" w:hAnsi="Arial" w:cs="Arial"/>
          <w:sz w:val="20"/>
          <w:szCs w:val="20"/>
          <w:lang w:eastAsia="pt-BR"/>
        </w:rPr>
        <w:t xml:space="preserve"> 24.07.2013. Adaptado.)</w:t>
      </w:r>
    </w:p>
    <w:p w:rsidR="00A24E3C" w:rsidRPr="00A24E3C" w:rsidRDefault="00A24E3C" w:rsidP="00A24E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A24E3C" w:rsidRPr="00A24E3C" w:rsidRDefault="00A24E3C" w:rsidP="00A24E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A24E3C" w:rsidRPr="00A24E3C" w:rsidRDefault="00A24E3C" w:rsidP="00A24E3C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sz w:val="20"/>
          <w:szCs w:val="20"/>
          <w:lang w:eastAsia="pt-BR"/>
        </w:rPr>
      </w:pPr>
      <w:r w:rsidRPr="00A24E3C">
        <w:rPr>
          <w:rFonts w:ascii="Arial" w:eastAsia="Times New Roman" w:hAnsi="Arial" w:cs="Arial"/>
          <w:sz w:val="20"/>
          <w:szCs w:val="20"/>
          <w:lang w:eastAsia="pt-BR"/>
        </w:rPr>
        <w:t>a) Qual cromossomo extra a pessoa com Síndrome de Down apresenta nas células anormais? Esse cromossomo é classificado como autossômico ou sexual?</w:t>
      </w:r>
    </w:p>
    <w:p w:rsidR="00A24E3C" w:rsidRPr="00A24E3C" w:rsidRDefault="00A24E3C" w:rsidP="00A24E3C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lang w:eastAsia="pt-BR"/>
        </w:rPr>
      </w:pPr>
      <w:r w:rsidRPr="00A24E3C">
        <w:rPr>
          <w:rFonts w:ascii="Arial" w:eastAsia="Times New Roman" w:hAnsi="Arial" w:cs="Arial"/>
          <w:sz w:val="20"/>
          <w:szCs w:val="20"/>
          <w:lang w:eastAsia="pt-BR"/>
        </w:rPr>
        <w:t xml:space="preserve">b) Caso o hipotético mecanismo para o tratamento da síndrome tenha sucesso, com qual aspecto morfológico o cromossomo </w:t>
      </w:r>
      <w:proofErr w:type="gramStart"/>
      <w:r w:rsidRPr="00A24E3C">
        <w:rPr>
          <w:rFonts w:ascii="Arial" w:eastAsia="Times New Roman" w:hAnsi="Arial" w:cs="Arial"/>
          <w:sz w:val="20"/>
          <w:szCs w:val="20"/>
          <w:lang w:eastAsia="pt-BR"/>
        </w:rPr>
        <w:t>extra ficaria</w:t>
      </w:r>
      <w:proofErr w:type="gramEnd"/>
      <w:r w:rsidRPr="00A24E3C">
        <w:rPr>
          <w:rFonts w:ascii="Arial" w:eastAsia="Times New Roman" w:hAnsi="Arial" w:cs="Arial"/>
          <w:sz w:val="20"/>
          <w:szCs w:val="20"/>
          <w:lang w:eastAsia="pt-BR"/>
        </w:rPr>
        <w:t xml:space="preserve"> quando inativado? Por que esse mecanismo pode ser um tratamento ou uma forma de minimizar os sintomas da Síndrome de Down? </w:t>
      </w:r>
    </w:p>
    <w:p w:rsidR="00A24E3C" w:rsidRPr="00A24E3C" w:rsidRDefault="00A24E3C" w:rsidP="00A24E3C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lang w:eastAsia="pt-BR"/>
        </w:rPr>
      </w:pPr>
    </w:p>
    <w:p w:rsidR="00A24E3C" w:rsidRPr="00A24E3C" w:rsidRDefault="00A24E3C" w:rsidP="00A24E3C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lang w:eastAsia="pt-BR"/>
        </w:rPr>
      </w:pPr>
    </w:p>
    <w:p w:rsidR="00A24E3C" w:rsidRPr="00A24E3C" w:rsidRDefault="00A24E3C" w:rsidP="00A24E3C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b/>
          <w:lang w:eastAsia="pt-BR"/>
        </w:rPr>
      </w:pPr>
      <w:r w:rsidRPr="00A24E3C">
        <w:rPr>
          <w:rFonts w:ascii="Arial" w:eastAsia="Times New Roman" w:hAnsi="Arial" w:cs="Arial"/>
          <w:b/>
          <w:lang w:eastAsia="pt-BR"/>
        </w:rPr>
        <w:t>Resposta:</w:t>
      </w:r>
    </w:p>
    <w:p w:rsidR="00A24E3C" w:rsidRPr="00A24E3C" w:rsidRDefault="00A24E3C" w:rsidP="00A24E3C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b/>
          <w:lang w:eastAsia="pt-BR"/>
        </w:rPr>
      </w:pPr>
    </w:p>
    <w:p w:rsidR="00A24E3C" w:rsidRPr="00A24E3C" w:rsidRDefault="00A24E3C" w:rsidP="00A24E3C">
      <w:pPr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sz w:val="20"/>
          <w:szCs w:val="20"/>
          <w:lang w:eastAsia="pt-BR"/>
        </w:rPr>
      </w:pPr>
      <w:r w:rsidRPr="00A24E3C">
        <w:rPr>
          <w:rFonts w:ascii="Arial" w:eastAsia="Times New Roman" w:hAnsi="Arial" w:cs="Arial"/>
          <w:sz w:val="20"/>
          <w:szCs w:val="20"/>
          <w:lang w:eastAsia="pt-BR"/>
        </w:rPr>
        <w:t xml:space="preserve">a) A Síndrome de Down é uma mutação cromossômica autossômica, ocorrendo um cromossomo a mais no par </w:t>
      </w:r>
      <w:r w:rsidRPr="00A24E3C">
        <w:rPr>
          <w:rFonts w:ascii="Arial" w:eastAsia="Times New Roman" w:hAnsi="Arial" w:cs="Arial"/>
          <w:position w:val="-8"/>
          <w:sz w:val="20"/>
          <w:szCs w:val="20"/>
          <w:lang w:eastAsia="pt-BR"/>
        </w:rPr>
        <w:object w:dxaOrig="300" w:dyaOrig="279">
          <v:shape id="_x0000_i1027" type="#_x0000_t75" style="width:15pt;height:14.25pt" o:ole="">
            <v:imagedata r:id="rId9" o:title=""/>
          </v:shape>
          <o:OLEObject Type="Embed" ProgID="Equation.DSMT4" ShapeID="_x0000_i1027" DrawAspect="Content" ObjectID="_1669559100" r:id="rId10"/>
        </w:object>
      </w:r>
      <w:r w:rsidRPr="00A24E3C">
        <w:rPr>
          <w:rFonts w:ascii="Arial" w:eastAsia="Times New Roman" w:hAnsi="Arial" w:cs="Arial"/>
          <w:sz w:val="20"/>
          <w:szCs w:val="20"/>
          <w:lang w:eastAsia="pt-BR"/>
        </w:rPr>
        <w:t xml:space="preserve"> uma </w:t>
      </w:r>
      <w:proofErr w:type="spellStart"/>
      <w:r w:rsidRPr="00A24E3C">
        <w:rPr>
          <w:rFonts w:ascii="Arial" w:eastAsia="Times New Roman" w:hAnsi="Arial" w:cs="Arial"/>
          <w:sz w:val="20"/>
          <w:szCs w:val="20"/>
          <w:lang w:eastAsia="pt-BR"/>
        </w:rPr>
        <w:t>trissomia</w:t>
      </w:r>
      <w:proofErr w:type="spellEnd"/>
      <w:r w:rsidRPr="00A24E3C">
        <w:rPr>
          <w:rFonts w:ascii="Arial" w:eastAsia="Times New Roman" w:hAnsi="Arial" w:cs="Arial"/>
          <w:sz w:val="20"/>
          <w:szCs w:val="20"/>
          <w:lang w:eastAsia="pt-BR"/>
        </w:rPr>
        <w:t xml:space="preserve">, sendo o cariótipo de mulheres </w:t>
      </w:r>
      <w:r w:rsidRPr="00A24E3C">
        <w:rPr>
          <w:rFonts w:ascii="Arial" w:eastAsia="Times New Roman" w:hAnsi="Arial" w:cs="Arial"/>
          <w:position w:val="-10"/>
          <w:sz w:val="20"/>
          <w:szCs w:val="20"/>
          <w:lang w:eastAsia="pt-BR"/>
        </w:rPr>
        <w:object w:dxaOrig="1080" w:dyaOrig="300">
          <v:shape id="_x0000_i1028" type="#_x0000_t75" style="width:54pt;height:15pt" o:ole="">
            <v:imagedata r:id="rId11" o:title=""/>
          </v:shape>
          <o:OLEObject Type="Embed" ProgID="Equation.DSMT4" ShapeID="_x0000_i1028" DrawAspect="Content" ObjectID="_1669559101" r:id="rId12"/>
        </w:object>
      </w:r>
      <w:r w:rsidRPr="00A24E3C">
        <w:rPr>
          <w:rFonts w:ascii="Arial" w:eastAsia="Times New Roman" w:hAnsi="Arial" w:cs="Arial"/>
          <w:sz w:val="20"/>
          <w:szCs w:val="20"/>
          <w:lang w:eastAsia="pt-BR"/>
        </w:rPr>
        <w:t xml:space="preserve"> e de homens </w:t>
      </w:r>
      <w:proofErr w:type="gramStart"/>
      <w:r w:rsidRPr="00A24E3C">
        <w:rPr>
          <w:rFonts w:ascii="Arial" w:eastAsia="Times New Roman" w:hAnsi="Arial" w:cs="Arial"/>
          <w:position w:val="-10"/>
          <w:sz w:val="20"/>
          <w:szCs w:val="20"/>
          <w:lang w:eastAsia="pt-BR"/>
        </w:rPr>
        <w:object w:dxaOrig="1140" w:dyaOrig="300">
          <v:shape id="_x0000_i1029" type="#_x0000_t75" style="width:57pt;height:15pt" o:ole="">
            <v:imagedata r:id="rId13" o:title=""/>
          </v:shape>
          <o:OLEObject Type="Embed" ProgID="Equation.DSMT4" ShapeID="_x0000_i1029" DrawAspect="Content" ObjectID="_1669559102" r:id="rId14"/>
        </w:object>
      </w:r>
      <w:proofErr w:type="gramEnd"/>
    </w:p>
    <w:p w:rsidR="00A24E3C" w:rsidRPr="00A24E3C" w:rsidRDefault="00A24E3C" w:rsidP="00A24E3C">
      <w:pPr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sz w:val="20"/>
          <w:szCs w:val="20"/>
          <w:lang w:eastAsia="pt-BR"/>
        </w:rPr>
      </w:pPr>
    </w:p>
    <w:p w:rsidR="00A24E3C" w:rsidRPr="00A24E3C" w:rsidRDefault="00A24E3C" w:rsidP="00A24E3C">
      <w:pPr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Times New Roman"/>
          <w:lang w:eastAsia="pt-BR"/>
        </w:rPr>
      </w:pPr>
      <w:r w:rsidRPr="00A24E3C">
        <w:rPr>
          <w:rFonts w:ascii="Arial" w:eastAsia="Times New Roman" w:hAnsi="Arial" w:cs="Arial"/>
          <w:sz w:val="20"/>
          <w:szCs w:val="20"/>
          <w:lang w:eastAsia="pt-BR"/>
        </w:rPr>
        <w:t xml:space="preserve">b) Comparado ao corpúsculo de </w:t>
      </w:r>
      <w:proofErr w:type="spellStart"/>
      <w:r w:rsidRPr="00A24E3C">
        <w:rPr>
          <w:rFonts w:ascii="Arial" w:eastAsia="Times New Roman" w:hAnsi="Arial" w:cs="Arial"/>
          <w:sz w:val="20"/>
          <w:szCs w:val="20"/>
          <w:lang w:eastAsia="pt-BR"/>
        </w:rPr>
        <w:t>Barr</w:t>
      </w:r>
      <w:proofErr w:type="spellEnd"/>
      <w:r w:rsidRPr="00A24E3C">
        <w:rPr>
          <w:rFonts w:ascii="Arial" w:eastAsia="Times New Roman" w:hAnsi="Arial" w:cs="Arial"/>
          <w:sz w:val="20"/>
          <w:szCs w:val="20"/>
          <w:lang w:eastAsia="pt-BR"/>
        </w:rPr>
        <w:t xml:space="preserve">, o cromossomo </w:t>
      </w:r>
      <w:r w:rsidRPr="00A24E3C">
        <w:rPr>
          <w:rFonts w:ascii="Arial" w:eastAsia="Times New Roman" w:hAnsi="Arial" w:cs="Arial"/>
          <w:position w:val="-4"/>
          <w:sz w:val="20"/>
          <w:szCs w:val="20"/>
          <w:lang w:eastAsia="pt-BR"/>
        </w:rPr>
        <w:object w:dxaOrig="279" w:dyaOrig="240">
          <v:shape id="_x0000_i1030" type="#_x0000_t75" style="width:14.25pt;height:12pt" o:ole="">
            <v:imagedata r:id="rId15" o:title=""/>
          </v:shape>
          <o:OLEObject Type="Embed" ProgID="Equation.DSMT4" ShapeID="_x0000_i1030" DrawAspect="Content" ObjectID="_1669559103" r:id="rId16"/>
        </w:object>
      </w:r>
      <w:r w:rsidRPr="00A24E3C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A24E3C">
        <w:rPr>
          <w:rFonts w:ascii="Arial" w:eastAsia="Times New Roman" w:hAnsi="Arial" w:cs="Arial"/>
          <w:sz w:val="20"/>
          <w:szCs w:val="20"/>
          <w:lang w:eastAsia="pt-BR"/>
        </w:rPr>
        <w:t>extra inativado</w:t>
      </w:r>
      <w:proofErr w:type="gramEnd"/>
      <w:r w:rsidRPr="00A24E3C">
        <w:rPr>
          <w:rFonts w:ascii="Arial" w:eastAsia="Times New Roman" w:hAnsi="Arial" w:cs="Arial"/>
          <w:sz w:val="20"/>
          <w:szCs w:val="20"/>
          <w:lang w:eastAsia="pt-BR"/>
        </w:rPr>
        <w:t xml:space="preserve"> ficaria morfologicamente condensado. Com o cromossomo extra inativado, os padrões de crescimento </w:t>
      </w:r>
      <w:proofErr w:type="gramStart"/>
      <w:r w:rsidRPr="00A24E3C">
        <w:rPr>
          <w:rFonts w:ascii="Arial" w:eastAsia="Times New Roman" w:hAnsi="Arial" w:cs="Arial"/>
          <w:sz w:val="20"/>
          <w:szCs w:val="20"/>
          <w:lang w:eastAsia="pt-BR"/>
        </w:rPr>
        <w:t>celular anormais</w:t>
      </w:r>
      <w:proofErr w:type="gramEnd"/>
      <w:r w:rsidRPr="00A24E3C">
        <w:rPr>
          <w:rFonts w:ascii="Arial" w:eastAsia="Times New Roman" w:hAnsi="Arial" w:cs="Arial"/>
          <w:sz w:val="20"/>
          <w:szCs w:val="20"/>
          <w:lang w:eastAsia="pt-BR"/>
        </w:rPr>
        <w:t xml:space="preserve"> podem ser corrigidos, minimizando os sintomas da síndrome. </w:t>
      </w:r>
    </w:p>
    <w:p w:rsidR="00A24E3C" w:rsidRPr="00A24E3C" w:rsidRDefault="00A24E3C" w:rsidP="00A24E3C">
      <w:pPr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Times New Roman"/>
          <w:lang w:eastAsia="pt-BR"/>
        </w:rPr>
      </w:pPr>
    </w:p>
    <w:p w:rsidR="00DA1AF5" w:rsidRPr="00DA1AF5" w:rsidRDefault="00DA1AF5" w:rsidP="00DA1AF5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zh-CN"/>
        </w:rPr>
      </w:pPr>
      <w:r w:rsidRPr="00DA1AF5">
        <w:rPr>
          <w:rFonts w:ascii="Arial" w:eastAsia="Times New Roman" w:hAnsi="Arial" w:cs="Times New Roman"/>
          <w:sz w:val="24"/>
          <w:szCs w:val="24"/>
          <w:lang w:val="en-US" w:eastAsia="zh-CN"/>
        </w:rPr>
        <w:br w:type="page"/>
      </w:r>
    </w:p>
    <w:p w:rsidR="00DA1AF5" w:rsidRPr="00DA1AF5" w:rsidRDefault="00DA1AF5" w:rsidP="00DA1AF5"/>
    <w:sectPr w:rsidR="00DA1AF5" w:rsidRPr="00DA1A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AF5"/>
    <w:rsid w:val="0045219C"/>
    <w:rsid w:val="00A24E3C"/>
    <w:rsid w:val="00DA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DA1A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DA1A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DA1A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DA1A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699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LIMA</dc:creator>
  <cp:lastModifiedBy>prof. LIMA</cp:lastModifiedBy>
  <cp:revision>2</cp:revision>
  <dcterms:created xsi:type="dcterms:W3CDTF">2020-12-15T20:23:00Z</dcterms:created>
  <dcterms:modified xsi:type="dcterms:W3CDTF">2020-12-15T20:26:00Z</dcterms:modified>
</cp:coreProperties>
</file>