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592A75" w:rsidRPr="009B352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(Fcmmg)  </w:t>
      </w:r>
      <w:r w:rsidR="001C50CD" w:rsidRPr="009B3520">
        <w:rPr>
          <w:sz w:val="20"/>
          <w:szCs w:val="20"/>
          <w:lang w:eastAsia="pt-BR"/>
        </w:rPr>
        <w:t xml:space="preserve">Com relação aos insetos, a charge abaixo </w:t>
      </w:r>
      <w:r w:rsidR="00250A41" w:rsidRPr="009B3520">
        <w:rPr>
          <w:sz w:val="20"/>
          <w:szCs w:val="20"/>
          <w:lang w:eastAsia="pt-BR"/>
        </w:rPr>
        <w:t>se refere</w:t>
      </w:r>
      <w:r w:rsidR="001C50CD" w:rsidRPr="009B3520">
        <w:rPr>
          <w:sz w:val="20"/>
          <w:szCs w:val="20"/>
          <w:lang w:eastAsia="pt-BR"/>
        </w:rPr>
        <w:t xml:space="preserve"> ao processo de:</w:t>
      </w:r>
    </w:p>
    <w:p w:rsidR="001C50CD" w:rsidRPr="009B3520" w:rsidRDefault="001C50C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457450" cy="2724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9A0" w:rsidRPr="009B3520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31F48" w:rsidRPr="006540B7">
        <w:rPr>
          <w:sz w:val="20"/>
          <w:szCs w:val="20"/>
          <w:lang w:eastAsia="pt-BR"/>
        </w:rPr>
        <w:t>Menarca</w:t>
      </w:r>
      <w:r w:rsidR="00474B44" w:rsidRPr="006540B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1305E" w:rsidRPr="0050635A">
        <w:rPr>
          <w:sz w:val="20"/>
          <w:szCs w:val="20"/>
          <w:lang w:eastAsia="pt-BR"/>
        </w:rPr>
        <w:t>Mutação</w:t>
      </w:r>
      <w:r w:rsidR="00474B44" w:rsidRPr="0050635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0371" w:rsidRPr="0082664B">
        <w:rPr>
          <w:sz w:val="20"/>
          <w:szCs w:val="20"/>
          <w:lang w:eastAsia="pt-BR"/>
        </w:rPr>
        <w:t>Mimetismo</w:t>
      </w:r>
      <w:r w:rsidR="00474B44" w:rsidRPr="0082664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27E8" w:rsidRPr="00D761FC">
        <w:rPr>
          <w:sz w:val="20"/>
          <w:szCs w:val="20"/>
          <w:lang w:eastAsia="pt-BR"/>
        </w:rPr>
        <w:t>Metamorfose</w:t>
      </w:r>
      <w:r w:rsidR="00474B44" w:rsidRPr="00D761F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E6DA1" w:rsidRDefault="00B44D47" w:rsidP="00B44D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E6DA1">
        <w:rPr>
          <w:sz w:val="20"/>
          <w:szCs w:val="20"/>
          <w:lang w:eastAsia="pt-BR"/>
        </w:rPr>
        <w:t>[D]</w:t>
      </w:r>
    </w:p>
    <w:p w:rsidR="00BB2B6B" w:rsidRPr="002E6DA1" w:rsidRDefault="00BB2B6B" w:rsidP="00B44D4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B2B6B" w:rsidP="00B44D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2E6DA1">
        <w:rPr>
          <w:sz w:val="20"/>
          <w:szCs w:val="20"/>
          <w:lang w:eastAsia="pt-BR"/>
        </w:rPr>
        <w:t xml:space="preserve">A transformação da larva em adulto é denominada holometabolia, isto é, uma metamorfose completa. </w:t>
      </w:r>
    </w:p>
    <w:p w:rsidR="00000000" w:rsidRDefault="00556AC5" w:rsidP="00B44D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 w:rsidP="00B44D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 w:rsidP="00B44D4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44132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2)  </w:t>
      </w:r>
      <w:r w:rsidR="00374BAB" w:rsidRPr="00441320">
        <w:rPr>
          <w:sz w:val="20"/>
          <w:szCs w:val="20"/>
          <w:lang w:eastAsia="pt-BR"/>
        </w:rPr>
        <w:t>Leia os trechos da música “A metamorfose da Borboleta” do Cocoricó.</w:t>
      </w:r>
    </w:p>
    <w:p w:rsidR="00374BAB" w:rsidRPr="00441320" w:rsidRDefault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52F6F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A borboleta. </w:t>
      </w:r>
    </w:p>
    <w:p w:rsidR="00374BAB" w:rsidRPr="00441320" w:rsidRDefault="00052F6F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>Põe o ovo numa folha...</w:t>
      </w:r>
    </w:p>
    <w:p w:rsidR="00052F6F" w:rsidRPr="00441320" w:rsidRDefault="00052F6F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52F6F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E lá de dentro do ovo.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Sai uma lagarta... </w:t>
      </w:r>
    </w:p>
    <w:p w:rsidR="00052F6F" w:rsidRPr="00441320" w:rsidRDefault="00052F6F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52F6F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...Com fome e come.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...E acha tudo gostoso.... </w:t>
      </w:r>
    </w:p>
    <w:p w:rsidR="00052F6F" w:rsidRPr="00441320" w:rsidRDefault="00052F6F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Um dia a lagarta resolve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Se pendurar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Troca de pele, joga as pernas fora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Fica que nem um pacotinho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Até o nome ela muda </w:t>
      </w:r>
    </w:p>
    <w:p w:rsidR="00052F6F" w:rsidRPr="00441320" w:rsidRDefault="00052F6F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52F6F" w:rsidRPr="00441320" w:rsidRDefault="00052F6F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41320">
        <w:rPr>
          <w:sz w:val="20"/>
          <w:szCs w:val="20"/>
          <w:lang w:eastAsia="pt-BR"/>
        </w:rPr>
        <w:t>Pupa pupa pupa.</w:t>
      </w: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41320">
        <w:rPr>
          <w:sz w:val="20"/>
          <w:szCs w:val="20"/>
          <w:lang w:eastAsia="pt-BR"/>
        </w:rPr>
        <w:t xml:space="preserve">Lagarta vira pupa </w:t>
      </w: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E quando o pacotinho se abre...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052F6F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Sai a borboleta.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Toda dobradinha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Força borboleta!...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Estica estica ...as asas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Bor bor bor boleta </w:t>
      </w:r>
    </w:p>
    <w:p w:rsidR="00374BAB" w:rsidRPr="00441320" w:rsidRDefault="00374BAB" w:rsidP="00374BA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441320">
        <w:rPr>
          <w:color w:val="000000"/>
          <w:sz w:val="20"/>
          <w:szCs w:val="20"/>
          <w:lang w:eastAsia="pt-BR"/>
        </w:rPr>
        <w:t xml:space="preserve">Vai de flor em flor </w:t>
      </w: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41320">
        <w:rPr>
          <w:sz w:val="20"/>
          <w:szCs w:val="20"/>
          <w:lang w:eastAsia="pt-BR"/>
        </w:rPr>
        <w:t>Tem de toda cor</w:t>
      </w: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sz w:val="20"/>
          <w:szCs w:val="20"/>
          <w:lang w:eastAsia="pt-BR"/>
        </w:rPr>
      </w:pPr>
      <w:r w:rsidRPr="00441320">
        <w:rPr>
          <w:sz w:val="20"/>
          <w:szCs w:val="20"/>
          <w:lang w:eastAsia="pt-BR"/>
        </w:rPr>
        <w:t>Fonte: https://www.letras.mus.br/cocorico/500290/</w:t>
      </w: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74BAB" w:rsidRPr="0044132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74BAB" w:rsidP="00374BA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41320">
        <w:rPr>
          <w:sz w:val="20"/>
          <w:szCs w:val="20"/>
          <w:lang w:eastAsia="pt-BR"/>
        </w:rPr>
        <w:t xml:space="preserve">Sobre desenvolvimento de insetos, é </w:t>
      </w:r>
      <w:r w:rsidRPr="00441320">
        <w:rPr>
          <w:bCs/>
          <w:sz w:val="20"/>
          <w:szCs w:val="20"/>
          <w:lang w:eastAsia="pt-BR"/>
        </w:rPr>
        <w:t xml:space="preserve">CORRETO </w:t>
      </w:r>
      <w:r w:rsidRPr="00441320">
        <w:rPr>
          <w:sz w:val="20"/>
          <w:szCs w:val="20"/>
          <w:lang w:eastAsia="pt-BR"/>
        </w:rPr>
        <w:t xml:space="preserve">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D2F21" w:rsidRPr="00831388">
        <w:rPr>
          <w:sz w:val="20"/>
          <w:szCs w:val="20"/>
          <w:lang w:eastAsia="pt-BR"/>
        </w:rPr>
        <w:t xml:space="preserve">nas lagartas, o aparelho bucal mastigador está adaptado para cortar e manipular alimentos. Durante o desenvolvimento, na pupa e na borboleta, esse aparelho passa a ser sugador labial não picador, possibilitando sugar o néctar das flores.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5F43" w:rsidRPr="007815C4">
        <w:rPr>
          <w:sz w:val="20"/>
          <w:szCs w:val="20"/>
          <w:lang w:eastAsia="pt-BR"/>
        </w:rPr>
        <w:t xml:space="preserve">insetos com desenvolvimento direto são dioicos e metábolos, enquanto os de desenvolvimento indireto são monoicos e ametábolos.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2961" w:rsidRPr="00320E36">
        <w:rPr>
          <w:sz w:val="20"/>
          <w:szCs w:val="20"/>
          <w:lang w:eastAsia="pt-BR"/>
        </w:rPr>
        <w:t xml:space="preserve">nos hemimetábolos, a larva passa por número de mudas constante entre as espécies, transformando-se em pupa e, posteriormente, em adulto.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91EE5" w:rsidRPr="00EB5AF2">
        <w:rPr>
          <w:sz w:val="20"/>
          <w:szCs w:val="20"/>
          <w:lang w:eastAsia="pt-BR"/>
        </w:rPr>
        <w:t xml:space="preserve">nos holometábolos, a metamorfose é incompleta, as ninfas mudam para a fase adulta de forma gradual e se parecem com os adultos.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5B6B" w:rsidRPr="00A60E66">
        <w:rPr>
          <w:sz w:val="20"/>
          <w:szCs w:val="20"/>
          <w:lang w:eastAsia="pt-BR"/>
        </w:rPr>
        <w:t>o imago rompe a cutícula pupal e emerge, não passando por mais nenhuma muda. A transformação de larva até adulto é o que caracteriza a metamorfose completa.</w:t>
      </w:r>
      <w:r w:rsidR="00474B44" w:rsidRPr="00A60E6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</w:t>
      </w:r>
      <w:r>
        <w:rPr>
          <w:rFonts w:cs="Times New Roman"/>
          <w:b/>
          <w:sz w:val="24"/>
          <w:szCs w:val="24"/>
          <w:lang w:val="en-US" w:eastAsia="zh-CN"/>
        </w:rPr>
        <w:t>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37CB9" w:rsidRDefault="00A031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37CB9">
        <w:rPr>
          <w:sz w:val="20"/>
          <w:szCs w:val="20"/>
          <w:lang w:eastAsia="pt-BR"/>
        </w:rPr>
        <w:t>[E]</w:t>
      </w:r>
    </w:p>
    <w:p w:rsidR="00E04DCC" w:rsidRPr="00B37CB9" w:rsidRDefault="00E04DC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04DC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37CB9">
        <w:rPr>
          <w:sz w:val="20"/>
          <w:szCs w:val="20"/>
          <w:lang w:eastAsia="pt-BR"/>
        </w:rPr>
        <w:t xml:space="preserve">Imago é a fase adulta dos insetos. Quando o animal passa pelos estágios de larva e pupa, até se tornar imago, ele sofre uma metamorfose completa.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45D40" w:rsidRPr="00884F47" w:rsidRDefault="000D1869" w:rsidP="00345D40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(Ucpel)  </w:t>
      </w:r>
      <w:r w:rsidR="00345D40" w:rsidRPr="00884F47">
        <w:rPr>
          <w:sz w:val="20"/>
          <w:lang w:eastAsia="pt-BR"/>
        </w:rPr>
        <w:t>Recentemente</w:t>
      </w:r>
      <w:r w:rsidR="00E871B0" w:rsidRPr="00884F47">
        <w:rPr>
          <w:sz w:val="20"/>
          <w:lang w:eastAsia="pt-BR"/>
        </w:rPr>
        <w:t>,</w:t>
      </w:r>
      <w:r w:rsidR="00345D40" w:rsidRPr="00884F47">
        <w:rPr>
          <w:sz w:val="20"/>
          <w:lang w:eastAsia="pt-BR"/>
        </w:rPr>
        <w:t xml:space="preserve"> a revista </w:t>
      </w:r>
      <w:r w:rsidR="00345D40" w:rsidRPr="00884F47">
        <w:rPr>
          <w:i/>
          <w:sz w:val="20"/>
          <w:lang w:eastAsia="pt-BR"/>
        </w:rPr>
        <w:t>Zootaxa</w:t>
      </w:r>
      <w:r w:rsidR="00345D40" w:rsidRPr="00884F47">
        <w:rPr>
          <w:sz w:val="20"/>
          <w:lang w:eastAsia="pt-BR"/>
        </w:rPr>
        <w:t xml:space="preserve"> publicou o artigo “</w:t>
      </w:r>
      <w:r w:rsidR="00345D40" w:rsidRPr="00884F47">
        <w:rPr>
          <w:sz w:val="20"/>
          <w:lang w:val="en-GB" w:eastAsia="pt-BR"/>
        </w:rPr>
        <w:t xml:space="preserve">A new and endangered species of </w:t>
      </w:r>
      <w:r w:rsidR="00E276AC" w:rsidRPr="00884F47">
        <w:rPr>
          <w:iCs/>
          <w:sz w:val="20"/>
          <w:lang w:val="en-GB" w:eastAsia="pt-BR"/>
        </w:rPr>
        <w:t xml:space="preserve">Kingsleya </w:t>
      </w:r>
      <w:r w:rsidR="00345D40" w:rsidRPr="00884F47">
        <w:rPr>
          <w:sz w:val="20"/>
          <w:lang w:val="en-GB" w:eastAsia="pt-BR"/>
        </w:rPr>
        <w:t xml:space="preserve">Ortmann”, 1897 (Crustacea: Decapoda: Brachyura: Pseudothelphusidae) from Ceará, northeastern Brazil. </w:t>
      </w:r>
      <w:r w:rsidR="00345D40" w:rsidRPr="00884F47">
        <w:rPr>
          <w:sz w:val="20"/>
          <w:lang w:eastAsia="pt-BR"/>
        </w:rPr>
        <w:t xml:space="preserve">Pinheiro, A.P.; Santana, W. 2016. </w:t>
      </w:r>
      <w:r w:rsidR="00345D40" w:rsidRPr="00884F47">
        <w:rPr>
          <w:bCs/>
          <w:i/>
          <w:sz w:val="20"/>
          <w:lang w:eastAsia="pt-BR"/>
        </w:rPr>
        <w:t>Zootaxa</w:t>
      </w:r>
      <w:r w:rsidR="00345D40" w:rsidRPr="00884F47">
        <w:rPr>
          <w:sz w:val="20"/>
          <w:lang w:eastAsia="pt-BR"/>
        </w:rPr>
        <w:t>, Sep 28; 4171(2): 366-372, doi: 10.11646/zootaxa.4171.2.9</w:t>
      </w:r>
    </w:p>
    <w:p w:rsidR="00345D40" w:rsidRPr="00884F47" w:rsidRDefault="00345D40" w:rsidP="00345D40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345D40" w:rsidP="00345D4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84F47">
        <w:rPr>
          <w:sz w:val="20"/>
          <w:lang w:eastAsia="pt-BR"/>
        </w:rPr>
        <w:t xml:space="preserve">Essa nova espécie, dentre outras características, apresenta: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3DB3" w:rsidRPr="000C2FCC">
        <w:rPr>
          <w:sz w:val="20"/>
          <w:lang w:eastAsia="pt-BR"/>
        </w:rPr>
        <w:t xml:space="preserve">cavidade celomática e blastóporo originando primeiro a boca. </w:t>
      </w:r>
      <w:r w:rsidR="00474B44" w:rsidRPr="000C2FC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5260" w:rsidRPr="00F61CC7">
        <w:rPr>
          <w:sz w:val="20"/>
          <w:lang w:eastAsia="pt-BR"/>
        </w:rPr>
        <w:t xml:space="preserve">simetria radial e ureia como principal excreta nitrogenada. </w:t>
      </w:r>
      <w:r w:rsidR="00474B44" w:rsidRPr="00F61CC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18B9" w:rsidRPr="005A1334">
        <w:rPr>
          <w:sz w:val="20"/>
          <w:lang w:eastAsia="pt-BR"/>
        </w:rPr>
        <w:t xml:space="preserve">corpo revestido por manto e capacidade de realizar muda. </w:t>
      </w:r>
      <w:r w:rsidR="00474B44" w:rsidRPr="005A133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E5664" w:rsidRPr="00511932">
        <w:rPr>
          <w:sz w:val="20"/>
          <w:lang w:eastAsia="pt-BR"/>
        </w:rPr>
        <w:t xml:space="preserve">respiração traqueal e sistema circulatório aberto. </w:t>
      </w:r>
      <w:r w:rsidR="00474B44" w:rsidRPr="0051193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54034" w:rsidRPr="00B724A0">
        <w:rPr>
          <w:sz w:val="20"/>
          <w:lang w:eastAsia="pt-BR"/>
        </w:rPr>
        <w:t xml:space="preserve">dois pares de antenas e quatro pares de pernas. </w:t>
      </w:r>
      <w:r w:rsidR="00474B44" w:rsidRPr="00B724A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C2D70" w:rsidRDefault="009100EE" w:rsidP="009100E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C2D70">
        <w:rPr>
          <w:sz w:val="20"/>
          <w:szCs w:val="20"/>
          <w:lang w:eastAsia="pt-BR"/>
        </w:rPr>
        <w:t>[A]</w:t>
      </w:r>
    </w:p>
    <w:p w:rsidR="00090D59" w:rsidRPr="00EC2D70" w:rsidRDefault="00090D59" w:rsidP="009100E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90D59" w:rsidP="009100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EC2D70">
        <w:rPr>
          <w:sz w:val="20"/>
          <w:szCs w:val="18"/>
          <w:lang w:eastAsia="pt-BR"/>
        </w:rPr>
        <w:t>A nova espécie de crustáceo pertence ao Filo Arthropoda, portanto, são animais protostômios, possuem celoma (cavidade do corpo revestida pela mesoderme) e blastóporo que desenvolve a boca antes do ânus.</w:t>
      </w:r>
      <w:r w:rsidRPr="00EC2D70">
        <w:rPr>
          <w:sz w:val="20"/>
          <w:szCs w:val="20"/>
          <w:lang w:eastAsia="pt-BR"/>
        </w:rPr>
        <w:t xml:space="preserve"> </w:t>
      </w:r>
    </w:p>
    <w:p w:rsidR="00000000" w:rsidRDefault="00556AC5" w:rsidP="009100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 w:rsidP="009100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 w:rsidP="009100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40D9C" w:rsidRPr="00DE4C91" w:rsidRDefault="000D1869" w:rsidP="00640D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(Fatec)  </w:t>
      </w:r>
      <w:r w:rsidR="00640D9C" w:rsidRPr="00DE4C91">
        <w:rPr>
          <w:sz w:val="20"/>
          <w:szCs w:val="20"/>
          <w:lang w:eastAsia="pt-BR"/>
        </w:rPr>
        <w:t>Após a detecção de animais de uma determinada espécie no galpão principal, os proprietários de uma empresa decidiram minimizar os riscos que os funcionários estariam correndo e acionaram o Centro de Controle de Zoonoses. Os técnicos do centro, após chegarem, notaram que os organismos em questão eram adultos, possuíam tamanho e formato aproximados de um grão de lentilha, exoesqueleto, quelíceras e quatro pares de apêndices locomotores. Por fim, após a identificação taxonômica, concluíram tratar-se de um gênero hematófago.</w:t>
      </w:r>
    </w:p>
    <w:p w:rsidR="00640D9C" w:rsidRPr="00DE4C91" w:rsidRDefault="00640D9C" w:rsidP="00640D9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40D9C" w:rsidP="00640D9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E4C91">
        <w:rPr>
          <w:sz w:val="20"/>
          <w:szCs w:val="20"/>
          <w:lang w:eastAsia="pt-BR"/>
        </w:rPr>
        <w:t xml:space="preserve">O laudo dos técnicos indicou que os animais encontrados no galpão fazem parte de uma espécie de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1356" w:rsidRPr="00BF1F6E">
        <w:rPr>
          <w:sz w:val="20"/>
          <w:szCs w:val="20"/>
          <w:lang w:eastAsia="pt-BR"/>
        </w:rPr>
        <w:t xml:space="preserve">aranhas.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67FF6" w:rsidRPr="00294C90">
        <w:rPr>
          <w:sz w:val="20"/>
          <w:szCs w:val="20"/>
          <w:lang w:eastAsia="pt-BR"/>
        </w:rPr>
        <w:t xml:space="preserve">baratas.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04A15" w:rsidRPr="0081636A">
        <w:rPr>
          <w:sz w:val="20"/>
          <w:szCs w:val="20"/>
          <w:lang w:eastAsia="pt-BR"/>
        </w:rPr>
        <w:t xml:space="preserve">carrapatos.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621C" w:rsidRPr="00CA49E8">
        <w:rPr>
          <w:sz w:val="20"/>
          <w:szCs w:val="20"/>
          <w:lang w:eastAsia="pt-BR"/>
        </w:rPr>
        <w:t xml:space="preserve">morcegos.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111A" w:rsidRPr="00507B0B">
        <w:rPr>
          <w:sz w:val="20"/>
          <w:szCs w:val="20"/>
          <w:lang w:eastAsia="pt-BR"/>
        </w:rPr>
        <w:t xml:space="preserve">pernilongos.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3332D3" w:rsidRPr="00692161" w:rsidRDefault="003332D3" w:rsidP="003332D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92161">
        <w:rPr>
          <w:sz w:val="20"/>
          <w:szCs w:val="20"/>
          <w:lang w:eastAsia="pt-BR"/>
        </w:rPr>
        <w:t>[C]</w:t>
      </w:r>
    </w:p>
    <w:p w:rsidR="00474B44" w:rsidRPr="00692161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4597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92161">
        <w:rPr>
          <w:sz w:val="20"/>
          <w:szCs w:val="20"/>
          <w:lang w:eastAsia="pt-BR"/>
        </w:rPr>
        <w:t xml:space="preserve">Os animais hematófagos, quelicerados com quatro pares de apêndices locomotores e corpo com tamanho e forma lenticular, são carrapatos.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324B8" w:rsidRDefault="000D1869" w:rsidP="001E091D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(Uefs)  </w:t>
      </w:r>
    </w:p>
    <w:p w:rsidR="00502CDC" w:rsidRPr="004324B8" w:rsidRDefault="00556AC5" w:rsidP="001E091D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600700" cy="1628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DC" w:rsidRPr="004324B8" w:rsidRDefault="00502CDC" w:rsidP="001E091D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000000" w:rsidRDefault="001E091D" w:rsidP="001E091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324B8">
        <w:rPr>
          <w:sz w:val="20"/>
          <w:szCs w:val="18"/>
          <w:lang w:eastAsia="pt-BR"/>
        </w:rPr>
        <w:t xml:space="preserve">Considerando-se o diálogo entre as personagens, Joana e seu amigo, e com os conhecimentos acerca da esquistossomose, é correto afirmar: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1731" w:rsidRPr="00C72178">
        <w:rPr>
          <w:sz w:val="20"/>
          <w:szCs w:val="18"/>
          <w:lang w:eastAsia="pt-BR"/>
        </w:rPr>
        <w:t xml:space="preserve">Joana é um organismo triblástico, celomado e deuterostomado que, taxonomicamente, faz parte do mesmo reino de seu amigo.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40AD" w:rsidRPr="000D0801">
        <w:rPr>
          <w:sz w:val="20"/>
          <w:szCs w:val="18"/>
          <w:lang w:eastAsia="pt-BR"/>
        </w:rPr>
        <w:t xml:space="preserve">O amigo de Joana, o </w:t>
      </w:r>
      <w:r w:rsidR="00AD40AD" w:rsidRPr="000D0801">
        <w:rPr>
          <w:i/>
          <w:iCs/>
          <w:sz w:val="20"/>
          <w:szCs w:val="18"/>
          <w:lang w:eastAsia="pt-BR"/>
        </w:rPr>
        <w:t>Schistosoma mansoni</w:t>
      </w:r>
      <w:r w:rsidR="00AD40AD" w:rsidRPr="000D0801">
        <w:rPr>
          <w:sz w:val="20"/>
          <w:szCs w:val="18"/>
          <w:lang w:eastAsia="pt-BR"/>
        </w:rPr>
        <w:t xml:space="preserve">, verme nematelminto, se reproduz assexuadamente.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3EB7" w:rsidRPr="008E1D67">
        <w:rPr>
          <w:sz w:val="20"/>
          <w:szCs w:val="18"/>
          <w:lang w:eastAsia="pt-BR"/>
        </w:rPr>
        <w:t>Joana é muito importante para o desenvolvimento de vegetais, como as gimnospermas por viabili</w:t>
      </w:r>
      <w:r w:rsidR="0062101B" w:rsidRPr="008E1D67">
        <w:rPr>
          <w:sz w:val="20"/>
          <w:szCs w:val="18"/>
          <w:lang w:eastAsia="pt-BR"/>
        </w:rPr>
        <w:t xml:space="preserve">zar a polinização de seus grãos </w:t>
      </w:r>
      <w:r w:rsidR="00843EB7" w:rsidRPr="008E1D67">
        <w:rPr>
          <w:sz w:val="20"/>
          <w:szCs w:val="18"/>
          <w:lang w:eastAsia="pt-BR"/>
        </w:rPr>
        <w:t>de</w:t>
      </w:r>
      <w:r w:rsidR="0062101B" w:rsidRPr="008E1D67">
        <w:rPr>
          <w:sz w:val="20"/>
          <w:szCs w:val="18"/>
          <w:lang w:eastAsia="pt-BR"/>
        </w:rPr>
        <w:t xml:space="preserve"> </w:t>
      </w:r>
      <w:r w:rsidR="00843EB7" w:rsidRPr="008E1D67">
        <w:rPr>
          <w:sz w:val="20"/>
          <w:szCs w:val="18"/>
          <w:lang w:eastAsia="pt-BR"/>
        </w:rPr>
        <w:t xml:space="preserve">pólen não alados.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0B2E" w:rsidRPr="00E379DE">
        <w:rPr>
          <w:sz w:val="20"/>
          <w:szCs w:val="18"/>
          <w:lang w:eastAsia="pt-BR"/>
        </w:rPr>
        <w:t xml:space="preserve">Joana e seu amigo são esquizocelomados e podem apresentar equivalência ecológica.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3887" w:rsidRPr="002B6B3F">
        <w:rPr>
          <w:sz w:val="20"/>
          <w:szCs w:val="18"/>
          <w:lang w:eastAsia="pt-BR"/>
        </w:rPr>
        <w:t xml:space="preserve">Uma das melhores profilaxias contra o desenvolvimento da esquistossomose seria a eliminação do amigo de Joana.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AD355C" w:rsidRPr="00F55B6D" w:rsidRDefault="00AD355C" w:rsidP="00AD355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55B6D">
        <w:rPr>
          <w:sz w:val="20"/>
          <w:szCs w:val="20"/>
          <w:lang w:eastAsia="pt-BR"/>
        </w:rPr>
        <w:t>[D]</w:t>
      </w:r>
    </w:p>
    <w:p w:rsidR="00592A75" w:rsidRPr="00F55B6D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5544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55B6D">
        <w:rPr>
          <w:sz w:val="20"/>
          <w:szCs w:val="20"/>
          <w:lang w:eastAsia="pt-BR"/>
        </w:rPr>
        <w:t xml:space="preserve">Os moluscos e os artrópodes compõem grupos animais esquizocelomados e podem apresentar equivalência ecológica quando ocuparem o mesmo nível trófico nas cadeias alimentares de que participam.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96B0D" w:rsidRPr="00CD7E4E" w:rsidRDefault="000D1869" w:rsidP="00F96B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(Famerp)  </w:t>
      </w:r>
      <w:r w:rsidR="00F96B0D" w:rsidRPr="00CD7E4E">
        <w:rPr>
          <w:sz w:val="20"/>
          <w:szCs w:val="20"/>
          <w:lang w:eastAsia="pt-BR"/>
        </w:rPr>
        <w:t>A figura ilustra um corte do tegumento de um animal invertebrado.</w:t>
      </w:r>
    </w:p>
    <w:p w:rsidR="00F96B0D" w:rsidRPr="00CD7E4E" w:rsidRDefault="00F96B0D" w:rsidP="00F96B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124A97" w:rsidRPr="00CD7E4E" w:rsidRDefault="00556AC5" w:rsidP="00F96B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57600" cy="1524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97" w:rsidRPr="00CD7E4E" w:rsidRDefault="00124A97" w:rsidP="00F96B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96B0D" w:rsidP="00F96B0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D7E4E">
        <w:rPr>
          <w:sz w:val="20"/>
          <w:szCs w:val="20"/>
          <w:lang w:eastAsia="pt-BR"/>
        </w:rPr>
        <w:t>Com base na figura, é correto afirmar que o animal que possui</w:t>
      </w:r>
      <w:r w:rsidR="001E6D63" w:rsidRPr="00CD7E4E">
        <w:rPr>
          <w:sz w:val="20"/>
          <w:szCs w:val="20"/>
          <w:lang w:eastAsia="pt-BR"/>
        </w:rPr>
        <w:t xml:space="preserve"> </w:t>
      </w:r>
      <w:r w:rsidRPr="00CD7E4E">
        <w:rPr>
          <w:sz w:val="20"/>
          <w:szCs w:val="20"/>
          <w:lang w:eastAsia="pt-BR"/>
        </w:rPr>
        <w:t xml:space="preserve">esse tegumento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388A" w:rsidRPr="007928B0">
        <w:rPr>
          <w:sz w:val="20"/>
          <w:szCs w:val="20"/>
          <w:lang w:eastAsia="pt-BR"/>
        </w:rPr>
        <w:t xml:space="preserve">possui grande facilidade de se desidratar. </w:t>
      </w:r>
      <w:r w:rsidR="00474B44" w:rsidRPr="007928B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05CF" w:rsidRPr="00EB11E4">
        <w:rPr>
          <w:sz w:val="20"/>
          <w:szCs w:val="20"/>
          <w:lang w:eastAsia="pt-BR"/>
        </w:rPr>
        <w:t>vive obrigatoriamente em ambiente aquático.</w:t>
      </w:r>
      <w:r w:rsidR="00474B44" w:rsidRPr="00EB11E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E28E9" w:rsidRPr="00824C55">
        <w:rPr>
          <w:sz w:val="20"/>
          <w:szCs w:val="20"/>
          <w:lang w:eastAsia="pt-BR"/>
        </w:rPr>
        <w:t xml:space="preserve">elimina excretas nitrogenadas por difusão. </w:t>
      </w:r>
      <w:r w:rsidR="00474B44" w:rsidRPr="00824C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C7A87" w:rsidRPr="00687F95">
        <w:rPr>
          <w:sz w:val="20"/>
          <w:szCs w:val="20"/>
          <w:lang w:eastAsia="pt-BR"/>
        </w:rPr>
        <w:t xml:space="preserve">realiza respiração cutânea. </w:t>
      </w:r>
      <w:r w:rsidR="00474B44" w:rsidRPr="00687F9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3C7D" w:rsidRPr="00B63C68">
        <w:rPr>
          <w:sz w:val="20"/>
          <w:szCs w:val="20"/>
          <w:lang w:eastAsia="pt-BR"/>
        </w:rPr>
        <w:t xml:space="preserve">realiza trocas periódicas do exoesqueleto. </w:t>
      </w:r>
      <w:r w:rsidR="00474B44" w:rsidRPr="00B63C6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6112B0" w:rsidRDefault="00313FBA" w:rsidP="00313F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112B0">
        <w:rPr>
          <w:sz w:val="20"/>
          <w:szCs w:val="20"/>
          <w:lang w:eastAsia="pt-BR"/>
        </w:rPr>
        <w:t>[E]</w:t>
      </w:r>
    </w:p>
    <w:p w:rsidR="007D6E4B" w:rsidRPr="006112B0" w:rsidRDefault="007D6E4B" w:rsidP="00313F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D6E4B" w:rsidP="00313FB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112B0">
        <w:rPr>
          <w:sz w:val="20"/>
          <w:szCs w:val="18"/>
          <w:lang w:eastAsia="pt-BR"/>
        </w:rPr>
        <w:t>A figura do tegumento é de Artrópodes, invertebrados que realizam trocas periódicas de seu exoesqueleto quitinoso, processo chamado de muda ou ecdise.</w:t>
      </w:r>
      <w:r w:rsidRPr="006112B0">
        <w:rPr>
          <w:sz w:val="20"/>
          <w:szCs w:val="20"/>
          <w:lang w:eastAsia="pt-BR"/>
        </w:rPr>
        <w:t xml:space="preserve"> </w:t>
      </w:r>
    </w:p>
    <w:p w:rsidR="00000000" w:rsidRDefault="00556AC5" w:rsidP="00313FB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 w:rsidP="00313FB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 w:rsidP="00313FB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F16845" w:rsidRPr="006D510C">
        <w:rPr>
          <w:sz w:val="20"/>
          <w:szCs w:val="20"/>
          <w:lang w:eastAsia="pt-BR"/>
        </w:rPr>
        <w:t>São características gerais dos crustáceos:</w:t>
      </w:r>
      <w:r w:rsidR="00592A75" w:rsidRPr="006D510C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165A" w:rsidRPr="0009601A">
        <w:rPr>
          <w:sz w:val="20"/>
          <w:szCs w:val="20"/>
          <w:lang w:eastAsia="pt-BR"/>
        </w:rPr>
        <w:t xml:space="preserve">Corpo dividido em cabeça, tórax e abdome; ausência de antenas; sistema circulatório fechado; excreção por meio de túbulos de Malpighi.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F429C" w:rsidRPr="00DE082A">
        <w:rPr>
          <w:sz w:val="20"/>
          <w:szCs w:val="20"/>
          <w:lang w:eastAsia="pt-BR"/>
        </w:rPr>
        <w:t xml:space="preserve">Corpo dividido em cefalotórax e abdome; ausência de antenas; sistema circulatório lacunar; excreção por meio de glândulas antenais.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6E59" w:rsidRPr="004D74A5">
        <w:rPr>
          <w:sz w:val="20"/>
          <w:szCs w:val="20"/>
          <w:lang w:eastAsia="pt-BR"/>
        </w:rPr>
        <w:t xml:space="preserve">Corpo dividido em cefalotórax e abdome; dois pares de antenas; sistema circulatório do tipo aberto; excreção por meio de glândulas antenais.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5086A" w:rsidRPr="00475D1E">
        <w:rPr>
          <w:sz w:val="20"/>
          <w:szCs w:val="20"/>
          <w:lang w:eastAsia="pt-BR"/>
        </w:rPr>
        <w:t xml:space="preserve">Corpo dividido em cefalotórax e prossomo; um par de quelíceras; sistema circulatório lacunar; excreção por meio de túbulos de Malpighi.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4A95" w:rsidRPr="00196AF7">
        <w:rPr>
          <w:sz w:val="20"/>
          <w:szCs w:val="20"/>
          <w:lang w:eastAsia="pt-BR"/>
        </w:rPr>
        <w:t>Corpo dividido em cabeça, tórax e abdome; um par de antenas; sistema circulatório fechado; excreção por meio de glândulas coxais.</w:t>
      </w:r>
      <w:r w:rsidR="00474B44" w:rsidRPr="00196AF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</w:t>
      </w:r>
      <w:r>
        <w:rPr>
          <w:rFonts w:cs="Times New Roman"/>
          <w:b/>
          <w:sz w:val="24"/>
          <w:szCs w:val="24"/>
          <w:lang w:val="en-US" w:eastAsia="zh-CN"/>
        </w:rPr>
        <w:t>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A15D1C" w:rsidRDefault="006962E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15D1C">
        <w:rPr>
          <w:sz w:val="20"/>
          <w:szCs w:val="20"/>
          <w:lang w:eastAsia="pt-BR"/>
        </w:rPr>
        <w:t>[C]</w:t>
      </w:r>
    </w:p>
    <w:p w:rsidR="00474B44" w:rsidRPr="00A15D1C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90B7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15D1C">
        <w:rPr>
          <w:sz w:val="20"/>
          <w:szCs w:val="20"/>
          <w:lang w:eastAsia="pt-BR"/>
        </w:rPr>
        <w:t xml:space="preserve">Os crustáceos apresentam o corpo subdividido em cefalotórax e abdome; possuem quatro antenas (tetráceros); sistema circulatório aberto (lacunar) e excretam por meio de glândulas antenais (verdes).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883CD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883CDC" w:rsidRPr="00F90577">
        <w:rPr>
          <w:sz w:val="20"/>
          <w:szCs w:val="20"/>
          <w:lang w:eastAsia="pt-BR"/>
        </w:rPr>
        <w:t xml:space="preserve">Campinas viveu no verão deste ano a maior epidemia de dengue da sua história e situação semelhante foi observada em outras cidades brasileiras. Indique o vetor dessa virose, onde ele se reproduz e a situação de temperatura que influencia sua reprodução.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51684" w:rsidRPr="0045446A">
        <w:rPr>
          <w:sz w:val="20"/>
          <w:szCs w:val="20"/>
          <w:lang w:eastAsia="pt-BR"/>
        </w:rPr>
        <w:t xml:space="preserve">O vetor do vírus da dengue é o </w:t>
      </w:r>
      <w:r w:rsidR="00851684" w:rsidRPr="0045446A">
        <w:rPr>
          <w:i/>
          <w:iCs/>
          <w:sz w:val="20"/>
          <w:szCs w:val="20"/>
          <w:lang w:eastAsia="pt-BR"/>
        </w:rPr>
        <w:t>Aedes aegypti</w:t>
      </w:r>
      <w:r w:rsidR="00851684" w:rsidRPr="0045446A">
        <w:rPr>
          <w:sz w:val="20"/>
          <w:szCs w:val="20"/>
          <w:lang w:eastAsia="pt-BR"/>
        </w:rPr>
        <w:t>. Suas fases imaturas desenvolvem-se no solo e há diminuição na sua reprodução em temperaturas abaixo de 17</w:t>
      </w:r>
      <w:r w:rsidR="00F74A0C" w:rsidRPr="0045446A">
        <w:rPr>
          <w:sz w:val="20"/>
          <w:szCs w:val="20"/>
          <w:lang w:eastAsia="pt-BR"/>
        </w:rPr>
        <w:t>°</w:t>
      </w:r>
      <w:r w:rsidR="00851684" w:rsidRPr="0045446A">
        <w:rPr>
          <w:sz w:val="20"/>
          <w:szCs w:val="20"/>
          <w:lang w:eastAsia="pt-BR"/>
        </w:rPr>
        <w:t xml:space="preserve">C.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3B37" w:rsidRPr="001C7023">
        <w:rPr>
          <w:sz w:val="20"/>
          <w:szCs w:val="20"/>
          <w:lang w:eastAsia="pt-BR"/>
        </w:rPr>
        <w:t xml:space="preserve">O vetor do vírus da dengue é o </w:t>
      </w:r>
      <w:r w:rsidR="00113B37" w:rsidRPr="001C7023">
        <w:rPr>
          <w:i/>
          <w:iCs/>
          <w:sz w:val="20"/>
          <w:szCs w:val="20"/>
          <w:lang w:eastAsia="pt-BR"/>
        </w:rPr>
        <w:t>Culex quiquefasciatus</w:t>
      </w:r>
      <w:r w:rsidR="00113B37" w:rsidRPr="001C7023">
        <w:rPr>
          <w:sz w:val="20"/>
          <w:szCs w:val="20"/>
          <w:lang w:eastAsia="pt-BR"/>
        </w:rPr>
        <w:t>. Suas fases imaturas desenvolvem-se na água suja e há aumento na sua reprodução em temperaturas abaixo de 17</w:t>
      </w:r>
      <w:r w:rsidR="008B00EB" w:rsidRPr="001C7023">
        <w:rPr>
          <w:sz w:val="20"/>
          <w:szCs w:val="20"/>
          <w:lang w:eastAsia="pt-BR"/>
        </w:rPr>
        <w:t>°</w:t>
      </w:r>
      <w:r w:rsidR="00113B37" w:rsidRPr="001C7023">
        <w:rPr>
          <w:sz w:val="20"/>
          <w:szCs w:val="20"/>
          <w:lang w:eastAsia="pt-BR"/>
        </w:rPr>
        <w:t xml:space="preserve">C.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04AD" w:rsidRPr="0083755E">
        <w:rPr>
          <w:sz w:val="20"/>
          <w:szCs w:val="20"/>
          <w:lang w:eastAsia="pt-BR"/>
        </w:rPr>
        <w:t xml:space="preserve">O vetor do vírus da dengue é o </w:t>
      </w:r>
      <w:r w:rsidR="009B04AD" w:rsidRPr="0083755E">
        <w:rPr>
          <w:i/>
          <w:iCs/>
          <w:sz w:val="20"/>
          <w:szCs w:val="20"/>
          <w:lang w:eastAsia="pt-BR"/>
        </w:rPr>
        <w:t>Aedes aegypti</w:t>
      </w:r>
      <w:r w:rsidR="009B04AD" w:rsidRPr="0083755E">
        <w:rPr>
          <w:sz w:val="20"/>
          <w:szCs w:val="20"/>
          <w:lang w:eastAsia="pt-BR"/>
        </w:rPr>
        <w:t>. Suas fases imaturas desenvolvem-se na água limpa e há diminuição na sua reprodução em temperaturas abaixo de 17</w:t>
      </w:r>
      <w:r w:rsidR="00B70EF2" w:rsidRPr="0083755E">
        <w:rPr>
          <w:sz w:val="20"/>
          <w:szCs w:val="20"/>
          <w:lang w:eastAsia="pt-BR"/>
        </w:rPr>
        <w:t>°</w:t>
      </w:r>
      <w:r w:rsidR="009B04AD" w:rsidRPr="0083755E">
        <w:rPr>
          <w:sz w:val="20"/>
          <w:szCs w:val="20"/>
          <w:lang w:eastAsia="pt-BR"/>
        </w:rPr>
        <w:t xml:space="preserve">C.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0CEC" w:rsidRPr="006F67F0">
        <w:rPr>
          <w:sz w:val="20"/>
          <w:szCs w:val="20"/>
          <w:lang w:eastAsia="pt-BR"/>
        </w:rPr>
        <w:t xml:space="preserve">O vetor do vírus da dengue é o </w:t>
      </w:r>
      <w:r w:rsidR="00BA0CEC" w:rsidRPr="006F67F0">
        <w:rPr>
          <w:i/>
          <w:iCs/>
          <w:sz w:val="20"/>
          <w:szCs w:val="20"/>
          <w:lang w:eastAsia="pt-BR"/>
        </w:rPr>
        <w:t>Culex quiquefasciatus</w:t>
      </w:r>
      <w:r w:rsidR="00BA0CEC" w:rsidRPr="006F67F0">
        <w:rPr>
          <w:sz w:val="20"/>
          <w:szCs w:val="20"/>
          <w:lang w:eastAsia="pt-BR"/>
        </w:rPr>
        <w:t xml:space="preserve">. Sua reprodução se dá no solo e sofre aumento em </w:t>
      </w:r>
      <w:r w:rsidR="001D7C68" w:rsidRPr="006F67F0">
        <w:rPr>
          <w:sz w:val="20"/>
          <w:szCs w:val="20"/>
          <w:lang w:eastAsia="pt-BR"/>
        </w:rPr>
        <w:t>temperaturas abaixo de 17°C</w:t>
      </w:r>
      <w:r w:rsidR="00BA0CEC" w:rsidRPr="006F67F0">
        <w:rPr>
          <w:sz w:val="20"/>
          <w:szCs w:val="20"/>
          <w:lang w:eastAsia="pt-BR"/>
        </w:rPr>
        <w:t xml:space="preserve">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5B6845" w:rsidRDefault="008A50B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B6845">
        <w:rPr>
          <w:sz w:val="20"/>
          <w:szCs w:val="20"/>
          <w:lang w:eastAsia="pt-BR"/>
        </w:rPr>
        <w:t>[C]</w:t>
      </w:r>
    </w:p>
    <w:p w:rsidR="00077312" w:rsidRPr="005B6845" w:rsidRDefault="0007731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7731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B6845">
        <w:rPr>
          <w:sz w:val="20"/>
          <w:szCs w:val="20"/>
          <w:lang w:eastAsia="pt-BR"/>
        </w:rPr>
        <w:t xml:space="preserve">O vetor do vírus da dengue é a fêmea do mosquito </w:t>
      </w:r>
      <w:r w:rsidRPr="005B6845">
        <w:rPr>
          <w:i/>
          <w:sz w:val="20"/>
          <w:szCs w:val="20"/>
          <w:lang w:eastAsia="pt-BR"/>
        </w:rPr>
        <w:t>Aedes aegipty</w:t>
      </w:r>
      <w:r w:rsidRPr="005B6845">
        <w:rPr>
          <w:sz w:val="20"/>
          <w:szCs w:val="20"/>
          <w:lang w:eastAsia="pt-BR"/>
        </w:rPr>
        <w:t xml:space="preserve">. Suas larvas se desenvolvem na água limpa. A reprodução dos mosquitos é reduzida em temperaturas abaixo de </w:t>
      </w:r>
      <w:r w:rsidR="000B376F" w:rsidRPr="005B6845">
        <w:rPr>
          <w:position w:val="-6"/>
          <w:sz w:val="20"/>
          <w:szCs w:val="20"/>
          <w:lang w:eastAsia="pt-BR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7pt;height:12.75pt" o:ole="">
            <v:imagedata r:id="rId9" o:title=""/>
          </v:shape>
          <o:OLEObject Type="Embed" ProgID="Equation.DSMT4" ShapeID="_x0000_i1028" DrawAspect="Content" ObjectID="_1690097311" r:id="rId10"/>
        </w:object>
      </w:r>
      <w:r w:rsidRPr="005B6845">
        <w:rPr>
          <w:sz w:val="20"/>
          <w:szCs w:val="20"/>
          <w:lang w:eastAsia="pt-BR"/>
        </w:rPr>
        <w:t xml:space="preserve"> Temperaturas baixas diminuem a velocidade das reações bioquímicas envolvidas no desenvolvimento dos insetos.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A7269" w:rsidRPr="003D6072" w:rsidRDefault="000D1869" w:rsidP="00BA7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2)  </w:t>
      </w:r>
      <w:r w:rsidR="00BA7269" w:rsidRPr="003D6072">
        <w:rPr>
          <w:sz w:val="20"/>
          <w:szCs w:val="20"/>
          <w:lang w:eastAsia="pt-BR"/>
        </w:rPr>
        <w:t>Centopeias e piolhos-de-cobra são artrópodes caracterizados pela presença de um corpo alongado provido de muitas pernas, fato que deu nome ao grupo – miriápodes. Ambos vivem em ambientes muito úmidos e apresentam diferenças que se expressam em sua morfologia, seu comportamento e quanto ao tipo de alimentação.</w:t>
      </w:r>
    </w:p>
    <w:p w:rsidR="00BA7269" w:rsidRPr="003D6072" w:rsidRDefault="00BA7269" w:rsidP="00BA7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A7269" w:rsidP="00BA7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6072">
        <w:rPr>
          <w:sz w:val="20"/>
          <w:szCs w:val="20"/>
          <w:lang w:eastAsia="pt-BR"/>
        </w:rPr>
        <w:t xml:space="preserve">As diferenças observadas nas centopeias [I] e nos piolhos-de-cobra [II] são: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3332" w:rsidRPr="00614039">
        <w:rPr>
          <w:sz w:val="20"/>
          <w:szCs w:val="20"/>
          <w:lang w:eastAsia="pt-BR"/>
        </w:rPr>
        <w:t xml:space="preserve">[I] um par de apêndices por segmento; incapazes de se enrolar; carnívoros. [II] dois pares de apêndices por diplossegmento; enrolam-se em espiral; herbívoros.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0124" w:rsidRPr="00EC6A65">
        <w:rPr>
          <w:sz w:val="20"/>
          <w:szCs w:val="20"/>
          <w:lang w:eastAsia="pt-BR"/>
        </w:rPr>
        <w:t xml:space="preserve">[I] um par de apêndices por segmento; incapazes de se enrolar; herbívoros. [II] dois pares de apêndices por diplossegmento; enrolam-se em espiral; carnívoros.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2AE9" w:rsidRPr="000101DB">
        <w:rPr>
          <w:sz w:val="20"/>
          <w:szCs w:val="20"/>
          <w:lang w:eastAsia="pt-BR"/>
        </w:rPr>
        <w:t xml:space="preserve">[I] dois pares de apêndices por diplossegmento; enrolam-se em espiral; onívoros. [II] um par de apêndices por segmento; incapazes de se enrolar; carnívoros.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0219" w:rsidRPr="00B972FF">
        <w:rPr>
          <w:sz w:val="20"/>
          <w:szCs w:val="20"/>
          <w:lang w:eastAsia="pt-BR"/>
        </w:rPr>
        <w:t xml:space="preserve">[I] dois pares de apêndices por diplossegmento; incapazes de se enrolar; herbívoros. [II] um par de apêndices por segmento; incapazes de se enrolar; onívoros.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53D0" w:rsidRPr="009B4401">
        <w:rPr>
          <w:sz w:val="20"/>
          <w:szCs w:val="20"/>
          <w:lang w:eastAsia="pt-BR"/>
        </w:rPr>
        <w:t>[I] um par de apêndices por segmento; enrolam-se em espiral; onívoros. [II] dois pares de apêndices por diplossegmento; incapazes de se enrolar; onívoros.</w:t>
      </w:r>
      <w:r w:rsidR="00474B44" w:rsidRPr="009B440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71449" w:rsidRDefault="002B2C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1449">
        <w:rPr>
          <w:sz w:val="20"/>
          <w:szCs w:val="20"/>
          <w:lang w:eastAsia="pt-BR"/>
        </w:rPr>
        <w:t>[A]</w:t>
      </w:r>
    </w:p>
    <w:p w:rsidR="00C71F03" w:rsidRPr="00771449" w:rsidRDefault="00C71F0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71F0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71449">
        <w:rPr>
          <w:sz w:val="20"/>
          <w:szCs w:val="20"/>
          <w:lang w:eastAsia="pt-BR"/>
        </w:rPr>
        <w:t xml:space="preserve">As centopeias apresentam um par de pernas por segmento do tronco, não são capazes de se enrolar e são carnívoras. Os piolhos-de-cobra possuem dois pares de pernas por diplossegmento; enrolam-se em espirais e são herbívoros.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9C784A" w:rsidRDefault="000D1869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B11DB2" w:rsidRPr="009C784A">
        <w:rPr>
          <w:sz w:val="20"/>
          <w:szCs w:val="20"/>
          <w:lang w:eastAsia="pt-BR"/>
        </w:rPr>
        <w:t>Em um barzinho à beira-mar, cinco amigos discutiam o que pedir para comer.</w:t>
      </w:r>
    </w:p>
    <w:p w:rsidR="00474B44" w:rsidRPr="009C784A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11DB2" w:rsidRPr="009C784A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743200" cy="2076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B2" w:rsidRPr="009C784A" w:rsidRDefault="00B11DB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Marcos, que não comia peixe, sugeriu picanha fatiada.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Paulo discordou, pois não comia carne animal e preferia frutos-do-mar; por isso, sugeriu uma porção de camarões fritos e cinco casquinhas-de-siri, uma para cada amigo.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Marcos recusou, reafirmando que não comia peixe.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Eduardo riu de ambos, informando que siri não é peixe, mas sim um molusco, o que ficava evidente pela concha na qual era servido.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Chico afirmou que os três estavam errados, pois os siris e os camarões não são peixes nem moluscos, mas sim artrópodes, como as moscas que voavam pelo bar.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>Ricardo, por sua vez, disse que concordava com a afirmação de que os siris e camarões fossem artrópodes, mas não com a afirmação de que fossem parentes das moscas; seriam mais parentes dos peixes.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C784A">
        <w:rPr>
          <w:sz w:val="20"/>
          <w:szCs w:val="20"/>
          <w:lang w:eastAsia="pt-BR"/>
        </w:rPr>
        <w:t xml:space="preserve">Para finalizar a discussão, os amigos pediram batatas fritas. </w:t>
      </w:r>
    </w:p>
    <w:p w:rsidR="00B11DB2" w:rsidRPr="009C784A" w:rsidRDefault="00B11DB2" w:rsidP="00B11D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11DB2" w:rsidP="00B11DB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C784A">
        <w:rPr>
          <w:sz w:val="20"/>
          <w:szCs w:val="20"/>
          <w:lang w:eastAsia="pt-BR"/>
        </w:rPr>
        <w:t xml:space="preserve">O amigo que está correto em suas observações é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4407" w:rsidRPr="00E9634B">
        <w:rPr>
          <w:sz w:val="20"/>
          <w:szCs w:val="20"/>
          <w:lang w:eastAsia="pt-BR"/>
        </w:rPr>
        <w:t xml:space="preserve">Ricardo.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19CB" w:rsidRPr="00516172">
        <w:rPr>
          <w:sz w:val="20"/>
          <w:szCs w:val="20"/>
          <w:lang w:eastAsia="pt-BR"/>
        </w:rPr>
        <w:t xml:space="preserve">Marcos.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04CFF" w:rsidRPr="00C768E5">
        <w:rPr>
          <w:sz w:val="20"/>
          <w:szCs w:val="20"/>
          <w:lang w:eastAsia="pt-BR"/>
        </w:rPr>
        <w:t xml:space="preserve">Paulo.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0EE7" w:rsidRPr="009E13C8">
        <w:rPr>
          <w:sz w:val="20"/>
          <w:szCs w:val="20"/>
          <w:lang w:eastAsia="pt-BR"/>
        </w:rPr>
        <w:t xml:space="preserve">Eduardo.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9722D" w:rsidRPr="00035FA0">
        <w:rPr>
          <w:sz w:val="20"/>
          <w:szCs w:val="20"/>
          <w:lang w:eastAsia="pt-BR"/>
        </w:rPr>
        <w:t xml:space="preserve">Chico.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D274B" w:rsidRDefault="0099689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D274B">
        <w:rPr>
          <w:sz w:val="20"/>
          <w:szCs w:val="20"/>
          <w:lang w:eastAsia="pt-BR"/>
        </w:rPr>
        <w:t>[E]</w:t>
      </w:r>
    </w:p>
    <w:p w:rsidR="00EA5E00" w:rsidRPr="007D274B" w:rsidRDefault="00EA5E0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A5E0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D274B">
        <w:rPr>
          <w:sz w:val="20"/>
          <w:szCs w:val="20"/>
          <w:lang w:eastAsia="pt-BR"/>
        </w:rPr>
        <w:t xml:space="preserve">Camarões, siris e moscas são animais pertencentes ao filo artrópodes. Todos possuem exoesqueleto de quitina, corpo segmentado e apêndices articulados.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FC79EF" w:rsidRDefault="000D1869" w:rsidP="00FC79E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(Ucs)  </w:t>
      </w:r>
      <w:r w:rsidR="00FC79EF" w:rsidRPr="00FC79EF">
        <w:rPr>
          <w:sz w:val="20"/>
          <w:szCs w:val="20"/>
          <w:lang w:eastAsia="pt-BR"/>
        </w:rPr>
        <w:t xml:space="preserve">Relacione as características, apresentadas na </w:t>
      </w:r>
      <w:r w:rsidR="00FC79EF" w:rsidRPr="00FC79EF">
        <w:rPr>
          <w:b/>
          <w:bCs/>
          <w:sz w:val="20"/>
          <w:szCs w:val="20"/>
          <w:lang w:eastAsia="pt-BR"/>
        </w:rPr>
        <w:t>COLUNA A</w:t>
      </w:r>
      <w:r w:rsidR="00FC79EF" w:rsidRPr="00FC79EF">
        <w:rPr>
          <w:sz w:val="20"/>
          <w:szCs w:val="20"/>
          <w:lang w:eastAsia="pt-BR"/>
        </w:rPr>
        <w:t xml:space="preserve">, ao seu respectivo grupo animal, listado na </w:t>
      </w:r>
      <w:r w:rsidR="00FC79EF" w:rsidRPr="00FC79EF">
        <w:rPr>
          <w:b/>
          <w:bCs/>
          <w:sz w:val="20"/>
          <w:szCs w:val="20"/>
          <w:lang w:eastAsia="pt-BR"/>
        </w:rPr>
        <w:t>COLUNA B</w:t>
      </w:r>
      <w:r w:rsidR="00FC79EF" w:rsidRPr="00FC79EF">
        <w:rPr>
          <w:sz w:val="20"/>
          <w:szCs w:val="20"/>
          <w:lang w:eastAsia="pt-BR"/>
        </w:rPr>
        <w:t>.</w:t>
      </w:r>
    </w:p>
    <w:p w:rsidR="00FC79EF" w:rsidRPr="00FC79EF" w:rsidRDefault="00FC79EF" w:rsidP="00FC79E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Look w:val="04A0" w:firstRow="1" w:lastRow="0" w:firstColumn="1" w:lastColumn="0" w:noHBand="0" w:noVBand="1"/>
      </w:tblPr>
      <w:tblGrid>
        <w:gridCol w:w="6514"/>
        <w:gridCol w:w="2093"/>
      </w:tblGrid>
      <w:tr w:rsidR="00FC79EF" w:rsidRPr="00FC79EF" w:rsidTr="00FC79EF">
        <w:tc>
          <w:tcPr>
            <w:tcW w:w="6799" w:type="dxa"/>
          </w:tcPr>
          <w:p w:rsidR="00FC79EF" w:rsidRPr="00FC79EF" w:rsidRDefault="00FC79EF" w:rsidP="00FC79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FC79EF">
              <w:rPr>
                <w:b/>
                <w:sz w:val="20"/>
                <w:szCs w:val="20"/>
                <w:lang w:eastAsia="pt-BR"/>
              </w:rPr>
              <w:t>COLUNA A</w:t>
            </w:r>
          </w:p>
        </w:tc>
        <w:tc>
          <w:tcPr>
            <w:tcW w:w="2142" w:type="dxa"/>
          </w:tcPr>
          <w:p w:rsidR="00FC79EF" w:rsidRPr="00FC79EF" w:rsidRDefault="00FC79EF" w:rsidP="00FC79EF">
            <w:pPr>
              <w:keepNext/>
              <w:widowControl w:val="0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FC79EF">
              <w:rPr>
                <w:b/>
                <w:sz w:val="20"/>
                <w:szCs w:val="20"/>
                <w:lang w:eastAsia="pt-BR"/>
              </w:rPr>
              <w:t>COLUNA B</w:t>
            </w:r>
          </w:p>
        </w:tc>
      </w:tr>
      <w:tr w:rsidR="00FC79EF" w:rsidRPr="00FC79EF" w:rsidTr="00FC79EF">
        <w:tc>
          <w:tcPr>
            <w:tcW w:w="6799" w:type="dxa"/>
          </w:tcPr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iCs/>
                <w:sz w:val="20"/>
                <w:szCs w:val="20"/>
                <w:lang w:eastAsia="pt-BR"/>
              </w:rPr>
              <w:t>1</w:t>
            </w:r>
            <w:r>
              <w:rPr>
                <w:rStyle w:val="CabealhoChar"/>
                <w:iCs/>
                <w:sz w:val="20"/>
                <w:szCs w:val="20"/>
                <w:lang w:eastAsia="pt-BR"/>
              </w:rPr>
              <w:t>.</w:t>
            </w:r>
            <w:r w:rsidRPr="00FC79EF">
              <w:rPr>
                <w:rStyle w:val="CabealhoChar"/>
                <w:iCs/>
                <w:sz w:val="20"/>
                <w:szCs w:val="20"/>
                <w:lang w:eastAsia="pt-BR"/>
              </w:rPr>
              <w:t xml:space="preserve"> </w:t>
            </w:r>
            <w:r w:rsidRPr="00FC79EF">
              <w:rPr>
                <w:rStyle w:val="CabealhoChar"/>
                <w:sz w:val="20"/>
                <w:szCs w:val="20"/>
                <w:lang w:eastAsia="pt-BR"/>
              </w:rPr>
              <w:t>Corpo dividido em cabeça, tórax e abdome; 3 pare</w:t>
            </w:r>
            <w:r>
              <w:rPr>
                <w:rStyle w:val="CabealhoChar"/>
                <w:sz w:val="20"/>
                <w:szCs w:val="20"/>
                <w:lang w:eastAsia="pt-BR"/>
              </w:rPr>
              <w:t>s de patas e um par de antenas.</w:t>
            </w:r>
          </w:p>
        </w:tc>
        <w:tc>
          <w:tcPr>
            <w:tcW w:w="2142" w:type="dxa"/>
          </w:tcPr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rPr>
                <w:rStyle w:val="CabealhoChar"/>
                <w:sz w:val="20"/>
                <w:szCs w:val="20"/>
                <w:lang w:eastAsia="pt-BR"/>
              </w:rPr>
            </w:pPr>
            <w:r>
              <w:rPr>
                <w:rStyle w:val="CabealhoChar"/>
                <w:sz w:val="20"/>
                <w:szCs w:val="20"/>
                <w:lang w:eastAsia="pt-BR"/>
              </w:rPr>
              <w:t xml:space="preserve">(     ) </w:t>
            </w: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Diplopoda </w:t>
            </w:r>
            <w:r w:rsidRPr="00FC79EF">
              <w:rPr>
                <w:rStyle w:val="CabealhoChar"/>
                <w:sz w:val="20"/>
                <w:szCs w:val="20"/>
                <w:lang w:eastAsia="pt-BR"/>
              </w:rPr>
              <w:br/>
            </w:r>
          </w:p>
        </w:tc>
      </w:tr>
      <w:tr w:rsidR="00FC79EF" w:rsidRPr="00FC79EF" w:rsidTr="00FC79EF">
        <w:tc>
          <w:tcPr>
            <w:tcW w:w="6799" w:type="dxa"/>
          </w:tcPr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iCs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2. Exoesqueleto quitinoso. cefalotórax e abdome; apresenta dois pares de antenas. </w:t>
            </w:r>
          </w:p>
        </w:tc>
        <w:tc>
          <w:tcPr>
            <w:tcW w:w="2142" w:type="dxa"/>
          </w:tcPr>
          <w:p w:rsidR="00FC79EF" w:rsidRDefault="00FC79EF" w:rsidP="00FC79EF">
            <w:pPr>
              <w:keepNext/>
              <w:tabs>
                <w:tab w:val="clear" w:pos="4252"/>
                <w:tab w:val="clear" w:pos="8504"/>
              </w:tabs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(     ) Insecta </w:t>
            </w:r>
            <w:r w:rsidRPr="00FC79EF">
              <w:rPr>
                <w:rStyle w:val="CabealhoChar"/>
                <w:sz w:val="20"/>
                <w:szCs w:val="20"/>
                <w:lang w:eastAsia="pt-BR"/>
              </w:rPr>
              <w:br/>
            </w:r>
          </w:p>
        </w:tc>
      </w:tr>
      <w:tr w:rsidR="00FC79EF" w:rsidRPr="00FC79EF" w:rsidTr="00FC79EF">
        <w:tc>
          <w:tcPr>
            <w:tcW w:w="6799" w:type="dxa"/>
          </w:tcPr>
          <w:p w:rsid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>3. Cefalotórax e abdome; 4 pares de patas e quelíceras.</w:t>
            </w:r>
          </w:p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</w:tcPr>
          <w:p w:rsidR="00FC79EF" w:rsidRDefault="00FC79EF" w:rsidP="00FC79EF">
            <w:pPr>
              <w:keepNext/>
              <w:tabs>
                <w:tab w:val="clear" w:pos="4252"/>
                <w:tab w:val="clear" w:pos="8504"/>
              </w:tabs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(     ) Arachnidea </w:t>
            </w:r>
          </w:p>
        </w:tc>
      </w:tr>
      <w:tr w:rsidR="00FC79EF" w:rsidRPr="00FC79EF" w:rsidTr="00FC79EF">
        <w:tc>
          <w:tcPr>
            <w:tcW w:w="6799" w:type="dxa"/>
          </w:tcPr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4. Corpo cilíndrico segmentado em três tagmas e dois pares de pernas por segmento no abdome. </w:t>
            </w:r>
          </w:p>
        </w:tc>
        <w:tc>
          <w:tcPr>
            <w:tcW w:w="2142" w:type="dxa"/>
          </w:tcPr>
          <w:p w:rsidR="00FC79EF" w:rsidRDefault="00FC79EF" w:rsidP="00FC79EF">
            <w:pPr>
              <w:keepNext/>
              <w:tabs>
                <w:tab w:val="clear" w:pos="4252"/>
                <w:tab w:val="clear" w:pos="8504"/>
              </w:tabs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 xml:space="preserve">(     ) Crustacea </w:t>
            </w:r>
            <w:r w:rsidRPr="00FC79EF">
              <w:rPr>
                <w:rStyle w:val="CabealhoChar"/>
                <w:sz w:val="20"/>
                <w:szCs w:val="20"/>
                <w:lang w:eastAsia="pt-BR"/>
              </w:rPr>
              <w:br/>
            </w:r>
          </w:p>
        </w:tc>
      </w:tr>
      <w:tr w:rsidR="00FC79EF" w:rsidRPr="00FC79EF" w:rsidTr="00FC79EF">
        <w:tc>
          <w:tcPr>
            <w:tcW w:w="6799" w:type="dxa"/>
          </w:tcPr>
          <w:p w:rsidR="00FC79EF" w:rsidRPr="00FC79EF" w:rsidRDefault="00FC79EF" w:rsidP="00FC79EF">
            <w:pPr>
              <w:keepNext/>
              <w:tabs>
                <w:tab w:val="clear" w:pos="4252"/>
                <w:tab w:val="clear" w:pos="8504"/>
              </w:tabs>
              <w:ind w:left="227" w:hanging="227"/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>5. Corpo dividido em dois tagmas: cabeça e tronco; duas pemas por metâmero.</w:t>
            </w:r>
          </w:p>
        </w:tc>
        <w:tc>
          <w:tcPr>
            <w:tcW w:w="2142" w:type="dxa"/>
          </w:tcPr>
          <w:p w:rsidR="00FC79EF" w:rsidRDefault="00FC79EF" w:rsidP="00FC79EF">
            <w:pPr>
              <w:keepNext/>
              <w:tabs>
                <w:tab w:val="clear" w:pos="4252"/>
                <w:tab w:val="clear" w:pos="8504"/>
              </w:tabs>
              <w:rPr>
                <w:rStyle w:val="CabealhoChar"/>
                <w:sz w:val="20"/>
                <w:szCs w:val="20"/>
                <w:lang w:eastAsia="pt-BR"/>
              </w:rPr>
            </w:pPr>
            <w:r w:rsidRPr="00FC79EF">
              <w:rPr>
                <w:rStyle w:val="CabealhoChar"/>
                <w:sz w:val="20"/>
                <w:szCs w:val="20"/>
                <w:lang w:eastAsia="pt-BR"/>
              </w:rPr>
              <w:t>(     ) Chilopoda</w:t>
            </w:r>
          </w:p>
        </w:tc>
      </w:tr>
    </w:tbl>
    <w:p w:rsidR="00FC79EF" w:rsidRPr="00FC79EF" w:rsidRDefault="00FC79EF" w:rsidP="00FC79E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C79EF" w:rsidP="00FC79E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C79EF">
        <w:rPr>
          <w:sz w:val="20"/>
          <w:szCs w:val="20"/>
          <w:lang w:eastAsia="pt-BR"/>
        </w:rPr>
        <w:t xml:space="preserve">Assinale a alternativa que preenche correta e respectivamente os parênteses, de cima para baixo.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4AD5" w:rsidRPr="00FC79EF">
        <w:rPr>
          <w:sz w:val="20"/>
          <w:szCs w:val="20"/>
          <w:lang w:eastAsia="pt-BR"/>
        </w:rPr>
        <w:t xml:space="preserve">1 – 2 – 3 – 5 – 4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04ACD" w:rsidRPr="00FC79EF">
        <w:rPr>
          <w:sz w:val="20"/>
          <w:szCs w:val="20"/>
          <w:lang w:eastAsia="pt-BR"/>
        </w:rPr>
        <w:t xml:space="preserve">2 – 1 – 3 – 5 – 4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6510" w:rsidRPr="00FC79EF">
        <w:rPr>
          <w:sz w:val="20"/>
          <w:szCs w:val="20"/>
          <w:lang w:eastAsia="pt-BR"/>
        </w:rPr>
        <w:t xml:space="preserve">5 – 4 – 3 – 2 – 1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333D" w:rsidRPr="00FC79EF">
        <w:rPr>
          <w:sz w:val="20"/>
          <w:szCs w:val="20"/>
          <w:lang w:eastAsia="pt-BR"/>
        </w:rPr>
        <w:t xml:space="preserve">4 – 3 – 2 – 1 – 5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6F58" w:rsidRPr="00FC79EF">
        <w:rPr>
          <w:sz w:val="20"/>
          <w:szCs w:val="20"/>
          <w:lang w:eastAsia="pt-BR"/>
        </w:rPr>
        <w:t xml:space="preserve">4 – 1 – 3 – 2 – 5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B45E5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[E]</w:t>
      </w:r>
    </w:p>
    <w:p w:rsidR="00993389" w:rsidRDefault="0099338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9338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coluna B fica corretamente preenchida, de cima para baixo, com os números 4, 1, 3, 2 e 5.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BB67CB" w:rsidRDefault="000D1869" w:rsidP="001F1C4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1F1C4F" w:rsidRPr="00BB67CB">
        <w:rPr>
          <w:sz w:val="20"/>
          <w:szCs w:val="20"/>
          <w:lang w:eastAsia="pt-BR"/>
        </w:rPr>
        <w:t>No gráfico, está indicado o tamanho de um animal terrestre ao longo de um determinado período de tempo, a partir de seu nascimento.</w:t>
      </w:r>
    </w:p>
    <w:p w:rsidR="00474B44" w:rsidRPr="00BB67CB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1C4F" w:rsidRPr="00BB67CB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286125" cy="1828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4F" w:rsidRPr="00BB67CB" w:rsidRDefault="001F1C4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F1C4F" w:rsidRPr="00BB67CB" w:rsidRDefault="001F1C4F" w:rsidP="001F1C4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B67CB">
        <w:rPr>
          <w:sz w:val="20"/>
          <w:szCs w:val="20"/>
          <w:lang w:eastAsia="pt-BR"/>
        </w:rPr>
        <w:t>Nomeie o filo a que esse animal pertence, justificando sua resposta.</w:t>
      </w:r>
    </w:p>
    <w:p w:rsidR="00000000" w:rsidRDefault="001F1C4F" w:rsidP="001F1C4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B67CB">
        <w:rPr>
          <w:sz w:val="20"/>
          <w:szCs w:val="20"/>
          <w:lang w:eastAsia="pt-BR"/>
        </w:rPr>
        <w:t xml:space="preserve">Nos pontos indicados pelas setas, ocorre um processo relevante para o desenvolvimento desse animal até a fase adulta. Nomeie esse processo e aponte a razão de sua importância. </w:t>
      </w:r>
    </w:p>
    <w:p w:rsidR="00000000" w:rsidRDefault="00556AC5" w:rsidP="001F1C4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 w:rsidP="001F1C4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 w:rsidP="001F1C4F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56AC5" w:rsidP="001F1C4F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344BF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A3A9F">
        <w:rPr>
          <w:sz w:val="20"/>
          <w:szCs w:val="20"/>
          <w:lang w:eastAsia="pt-BR"/>
        </w:rPr>
        <w:t>O animal pertence ao filo artrópodes, os quais substituem periodicamente seu exoesqueleto com a finalidade de aumentar de tamanho. As setas apontam o momento da muda, ou ecdise. Após a eliminação do exoesqueleto antigo, o animal cresce, amadurece sexualmente e pode também sofrer metamorfose.</w:t>
      </w:r>
      <w:r w:rsidR="00592A75" w:rsidRPr="001A3A9F">
        <w:rPr>
          <w:sz w:val="20"/>
          <w:szCs w:val="20"/>
          <w:lang w:eastAsia="pt-BR"/>
        </w:rPr>
        <w:t xml:space="preserve">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2590F" w:rsidRPr="00AC1E05" w:rsidRDefault="000D1869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(Uema)  </w:t>
      </w:r>
      <w:r w:rsidR="0092590F" w:rsidRPr="00AC1E05">
        <w:rPr>
          <w:color w:val="000000"/>
          <w:sz w:val="20"/>
          <w:szCs w:val="20"/>
          <w:lang w:eastAsia="es-CL"/>
        </w:rPr>
        <w:t xml:space="preserve">Em uma visita a um oceanário, os alunos observaram o ecossistema artificial indicado a seguir: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</w:p>
    <w:p w:rsidR="0092590F" w:rsidRPr="00AC1E05" w:rsidRDefault="00556AC5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>
        <w:rPr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2085975" cy="24193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O grupo de alunos aproximou-se fascinado e fez os seguintes comentários: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Vinicius: - Esses moluscos são realmente resistentes devido à presença dessa concha secretada pelo manto!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Carlos: - Vejo um crustáceo que está bem preparado para se defender pela existência do exoesqueleto e apêndices articulados.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Karla: - O Carlos só está enganado em dizer que esse animal é um crustáceo. Nem Artrópode é!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Igor: - Alguém poderia me informar a qual animal vocês estão se referindo? Vejo, no aquário, um crustáceo em uma concha de molusco.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Flávia: - Carlos está errado! A professora explicou várias vezes que nos equinodermas, como naquele animal dentro da concha, o esqueleto é calcário revestido por epiderme. </w:t>
      </w: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es-CL"/>
        </w:rPr>
      </w:pPr>
    </w:p>
    <w:p w:rsidR="0092590F" w:rsidRPr="00AC1E05" w:rsidRDefault="0092590F" w:rsidP="009259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s-CL"/>
        </w:rPr>
      </w:pPr>
      <w:r w:rsidRPr="00AC1E05">
        <w:rPr>
          <w:color w:val="000000"/>
          <w:sz w:val="20"/>
          <w:szCs w:val="20"/>
          <w:lang w:eastAsia="es-CL"/>
        </w:rPr>
        <w:t xml:space="preserve">Fonte: Disponível em: &lt;http://www.cifonauta.cebimar.uso.br. Acesso em: 07 nov. 2014. </w:t>
      </w:r>
    </w:p>
    <w:p w:rsidR="0092590F" w:rsidRPr="00AC1E05" w:rsidRDefault="0092590F" w:rsidP="009259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2590F" w:rsidRPr="00AC1E05" w:rsidRDefault="0092590F" w:rsidP="0092590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2590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C1E05">
        <w:rPr>
          <w:sz w:val="20"/>
          <w:szCs w:val="20"/>
          <w:lang w:eastAsia="pt-BR"/>
        </w:rPr>
        <w:t>Analise as respectivas falas dos alunos quanto à correção das características morfológicas dos animais invertebrados. Justifique o porquê das informações corretas.</w:t>
      </w:r>
      <w:r w:rsidR="00474B44" w:rsidRPr="00AC1E05">
        <w:rPr>
          <w:sz w:val="20"/>
          <w:szCs w:val="20"/>
          <w:lang w:eastAsia="pt-BR"/>
        </w:rPr>
        <w:t xml:space="preserve">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  <w:r>
        <w:rPr>
          <w:rFonts w:cs="Times New Roman"/>
          <w:b/>
          <w:lang w:eastAsia="pt-BR"/>
        </w:rPr>
        <w:t>Resposta: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lang w:eastAsia="pt-BR"/>
        </w:rPr>
      </w:pPr>
    </w:p>
    <w:p w:rsidR="00592A75" w:rsidRPr="00137018" w:rsidRDefault="005079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37018">
        <w:rPr>
          <w:sz w:val="20"/>
          <w:szCs w:val="20"/>
          <w:lang w:eastAsia="pt-BR"/>
        </w:rPr>
        <w:t>O caranguejo bernardo-eremita é um representante da classe crustáceos do filo artrópodes.</w:t>
      </w:r>
    </w:p>
    <w:p w:rsidR="00000000" w:rsidRDefault="0050796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37018">
        <w:rPr>
          <w:sz w:val="20"/>
          <w:szCs w:val="20"/>
          <w:lang w:eastAsia="pt-BR"/>
        </w:rPr>
        <w:t xml:space="preserve">As falas de Vinicius, Karla e Flávia estão equivocadas. Carlos e Igor estão corretos, porque o crustáceo protege o seu abdome, desprovido de exoesqueleto, no interior da concha abandonada de um molusco já morto.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629A2" w:rsidRPr="0072651B" w:rsidRDefault="000D1869" w:rsidP="000629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(Fuvest)  </w:t>
      </w:r>
      <w:r w:rsidR="000629A2" w:rsidRPr="0072651B">
        <w:rPr>
          <w:sz w:val="20"/>
          <w:szCs w:val="20"/>
          <w:lang w:eastAsia="pt-BR"/>
        </w:rPr>
        <w:t>O rígido exoesqueleto dos artrópodes é periodicamente substituído para que seu corpo possa crescer. Após as mudas, com o revestimento do corpo ainda flexível, o animal cresce. O gráfico abaixo representa o crescimento desses animais.</w:t>
      </w:r>
    </w:p>
    <w:p w:rsidR="000629A2" w:rsidRPr="0072651B" w:rsidRDefault="000629A2" w:rsidP="000629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629A2" w:rsidRPr="0072651B" w:rsidRDefault="00556AC5" w:rsidP="000629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2533650" cy="22574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A2" w:rsidRPr="0072651B" w:rsidRDefault="000629A2" w:rsidP="000629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629A2" w:rsidRPr="0072651B" w:rsidRDefault="000629A2" w:rsidP="000629A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2651B">
        <w:rPr>
          <w:sz w:val="20"/>
          <w:szCs w:val="20"/>
          <w:lang w:eastAsia="pt-BR"/>
        </w:rPr>
        <w:t>Nas coordenadas abaixo, represente</w:t>
      </w:r>
    </w:p>
    <w:p w:rsidR="000629A2" w:rsidRPr="0072651B" w:rsidRDefault="000629A2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2651B">
        <w:rPr>
          <w:sz w:val="20"/>
          <w:szCs w:val="20"/>
          <w:lang w:eastAsia="pt-BR"/>
        </w:rPr>
        <w:t>a) o crescimento de alguns moluscos, cujo exoesqueleto agrega material de maneira contínua, permitindo o crescimento continuado do animal;</w:t>
      </w:r>
    </w:p>
    <w:p w:rsidR="00592A75" w:rsidRPr="0072651B" w:rsidRDefault="000629A2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2651B">
        <w:rPr>
          <w:sz w:val="20"/>
          <w:szCs w:val="20"/>
          <w:lang w:eastAsia="pt-BR"/>
        </w:rPr>
        <w:t>b) o crescimento de mamíferos, que têm endoesqueleto ósseo e crescem até se tornarem adultos.</w:t>
      </w:r>
    </w:p>
    <w:p w:rsidR="000629A2" w:rsidRPr="0072651B" w:rsidRDefault="000629A2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556AC5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038725" cy="18859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9A2" w:rsidRPr="0072651B">
        <w:rPr>
          <w:sz w:val="20"/>
          <w:szCs w:val="20"/>
          <w:lang w:eastAsia="pt-BR"/>
        </w:rPr>
        <w:t xml:space="preserve"> </w:t>
      </w:r>
    </w:p>
    <w:p w:rsidR="00000000" w:rsidRDefault="00556AC5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56AC5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556AC5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556AC5" w:rsidP="000629A2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474BBE" w:rsidRDefault="00474B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038725" cy="18859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65E" w:rsidRPr="00474BBE">
        <w:rPr>
          <w:sz w:val="20"/>
          <w:szCs w:val="20"/>
          <w:lang w:eastAsia="pt-BR"/>
        </w:rPr>
        <w:t xml:space="preserve">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3303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(Ueg)  </w:t>
      </w:r>
      <w:r w:rsidR="00E33033" w:rsidRPr="00B735B7">
        <w:rPr>
          <w:color w:val="000000"/>
          <w:sz w:val="20"/>
          <w:szCs w:val="20"/>
          <w:lang w:eastAsia="pt-BR"/>
        </w:rPr>
        <w:t xml:space="preserve">Durante o verão em determinados estados brasileiros é comum escutarmos o canto das denominadas cigarras, como mecanismo de atração das fêmeas pelos machos através do seu canto. Nesse mesmo período, é comum encontrar sobre as árvores “restos” de cigarras, que a população humana denomina de cigarras “estouradas” de tanto cantar. Esses “restos” de cigarra referem-se ao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12AB" w:rsidRPr="00EE707A">
        <w:rPr>
          <w:color w:val="000000"/>
          <w:sz w:val="20"/>
          <w:szCs w:val="20"/>
          <w:lang w:eastAsia="pt-BR"/>
        </w:rPr>
        <w:t>exoesqueleto, resultado do crescimento das cigarras que ocasiona as “mudas” nos insetos.</w:t>
      </w:r>
      <w:r w:rsidR="00474B44" w:rsidRPr="00EE707A">
        <w:rPr>
          <w:color w:val="000000"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461C" w:rsidRPr="000140C2">
        <w:rPr>
          <w:color w:val="000000"/>
          <w:sz w:val="20"/>
          <w:szCs w:val="20"/>
          <w:lang w:eastAsia="pt-BR"/>
        </w:rPr>
        <w:t xml:space="preserve">ferormônio, resultado da liberação pelos machos das cigarras no processo de atração das fêmeas.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2810" w:rsidRPr="0060743E">
        <w:rPr>
          <w:color w:val="000000"/>
          <w:sz w:val="20"/>
          <w:szCs w:val="20"/>
          <w:lang w:eastAsia="pt-BR"/>
        </w:rPr>
        <w:t xml:space="preserve">quelíceras, estrutura responsável pela liberação de partes das cigarras no processo do canto do macho.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0C00" w:rsidRPr="008200E7">
        <w:rPr>
          <w:color w:val="000000"/>
          <w:sz w:val="20"/>
          <w:szCs w:val="20"/>
          <w:lang w:eastAsia="pt-BR"/>
        </w:rPr>
        <w:t xml:space="preserve">ecdisona, hormônio responsável pelo ciclo de morte das cigarras no período do veraneio.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556AC5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D1B8B" w:rsidRDefault="004668C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D1B8B">
        <w:rPr>
          <w:sz w:val="20"/>
          <w:szCs w:val="20"/>
          <w:lang w:eastAsia="pt-BR"/>
        </w:rPr>
        <w:t>[A]</w:t>
      </w:r>
    </w:p>
    <w:p w:rsidR="008C6733" w:rsidRPr="00CD1B8B" w:rsidRDefault="008C673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C673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D1B8B">
        <w:rPr>
          <w:sz w:val="20"/>
          <w:szCs w:val="20"/>
          <w:lang w:eastAsia="pt-BR"/>
        </w:rPr>
        <w:t xml:space="preserve">Os "restos" de cigarras correspondem ao exoesqueleto abandonado após a muda desses insetos. </w:t>
      </w: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556AC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556AC5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10/08/2021 às 10:43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ARTRÓPODES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172194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Fcmmg/2017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167995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173983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Ucpel/2017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166990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Fatec/2017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170348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172063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Famerp/2017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142300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135825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157942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2/2015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135720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140635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Ucs/2015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136996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139168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Uema/2015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136247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138130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Ueg/2015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56AC5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556AC5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6E59"/>
    <w:rsid w:val="000101DB"/>
    <w:rsid w:val="00010554"/>
    <w:rsid w:val="00010D62"/>
    <w:rsid w:val="00013978"/>
    <w:rsid w:val="000140C2"/>
    <w:rsid w:val="00023C15"/>
    <w:rsid w:val="00033C7D"/>
    <w:rsid w:val="00035FA0"/>
    <w:rsid w:val="000418B9"/>
    <w:rsid w:val="00052F6F"/>
    <w:rsid w:val="0006235F"/>
    <w:rsid w:val="000629A2"/>
    <w:rsid w:val="00071D64"/>
    <w:rsid w:val="00072DD5"/>
    <w:rsid w:val="0007453E"/>
    <w:rsid w:val="00077312"/>
    <w:rsid w:val="000802F5"/>
    <w:rsid w:val="0008350C"/>
    <w:rsid w:val="00085036"/>
    <w:rsid w:val="00086B06"/>
    <w:rsid w:val="00090D59"/>
    <w:rsid w:val="0009601A"/>
    <w:rsid w:val="000968AC"/>
    <w:rsid w:val="000A27E6"/>
    <w:rsid w:val="000A6129"/>
    <w:rsid w:val="000B1821"/>
    <w:rsid w:val="000B376F"/>
    <w:rsid w:val="000C2FCC"/>
    <w:rsid w:val="000D0801"/>
    <w:rsid w:val="000D0C65"/>
    <w:rsid w:val="000D1869"/>
    <w:rsid w:val="000D7ACC"/>
    <w:rsid w:val="000E6510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13B37"/>
    <w:rsid w:val="00124161"/>
    <w:rsid w:val="00124A97"/>
    <w:rsid w:val="00126437"/>
    <w:rsid w:val="00127B5F"/>
    <w:rsid w:val="00133D2F"/>
    <w:rsid w:val="00137018"/>
    <w:rsid w:val="001419CB"/>
    <w:rsid w:val="00142C74"/>
    <w:rsid w:val="001471DB"/>
    <w:rsid w:val="00161C8C"/>
    <w:rsid w:val="00171E64"/>
    <w:rsid w:val="001726EC"/>
    <w:rsid w:val="00180874"/>
    <w:rsid w:val="001829F3"/>
    <w:rsid w:val="001868FC"/>
    <w:rsid w:val="00187ED7"/>
    <w:rsid w:val="00196AF7"/>
    <w:rsid w:val="001A27B6"/>
    <w:rsid w:val="001A3A9F"/>
    <w:rsid w:val="001A7AD1"/>
    <w:rsid w:val="001B4626"/>
    <w:rsid w:val="001C0119"/>
    <w:rsid w:val="001C27B1"/>
    <w:rsid w:val="001C3819"/>
    <w:rsid w:val="001C499D"/>
    <w:rsid w:val="001C50CD"/>
    <w:rsid w:val="001C6D9C"/>
    <w:rsid w:val="001C7023"/>
    <w:rsid w:val="001D0DC2"/>
    <w:rsid w:val="001D6268"/>
    <w:rsid w:val="001D7C68"/>
    <w:rsid w:val="001E091D"/>
    <w:rsid w:val="001E28E9"/>
    <w:rsid w:val="001E6D63"/>
    <w:rsid w:val="001F1C4F"/>
    <w:rsid w:val="001F23F6"/>
    <w:rsid w:val="00200389"/>
    <w:rsid w:val="00201A03"/>
    <w:rsid w:val="002124D3"/>
    <w:rsid w:val="00216B0F"/>
    <w:rsid w:val="00224FBD"/>
    <w:rsid w:val="0022660B"/>
    <w:rsid w:val="0023470E"/>
    <w:rsid w:val="00241D74"/>
    <w:rsid w:val="0025086A"/>
    <w:rsid w:val="00250A41"/>
    <w:rsid w:val="002510F8"/>
    <w:rsid w:val="002529EA"/>
    <w:rsid w:val="002547FB"/>
    <w:rsid w:val="0025482E"/>
    <w:rsid w:val="002709BF"/>
    <w:rsid w:val="002831C3"/>
    <w:rsid w:val="00284D07"/>
    <w:rsid w:val="002917C3"/>
    <w:rsid w:val="00293C22"/>
    <w:rsid w:val="00294C90"/>
    <w:rsid w:val="0029596E"/>
    <w:rsid w:val="002A76EF"/>
    <w:rsid w:val="002B0880"/>
    <w:rsid w:val="002B2CD0"/>
    <w:rsid w:val="002B2FCF"/>
    <w:rsid w:val="002B5122"/>
    <w:rsid w:val="002B6B3F"/>
    <w:rsid w:val="002C6D90"/>
    <w:rsid w:val="002D0124"/>
    <w:rsid w:val="002D03F5"/>
    <w:rsid w:val="002D3297"/>
    <w:rsid w:val="002E336B"/>
    <w:rsid w:val="002E6DA1"/>
    <w:rsid w:val="002F06B1"/>
    <w:rsid w:val="002F0AFD"/>
    <w:rsid w:val="002F15B4"/>
    <w:rsid w:val="0030236D"/>
    <w:rsid w:val="00302D0A"/>
    <w:rsid w:val="00304A15"/>
    <w:rsid w:val="00312AB5"/>
    <w:rsid w:val="00313FBA"/>
    <w:rsid w:val="00314283"/>
    <w:rsid w:val="0031569E"/>
    <w:rsid w:val="00316DDF"/>
    <w:rsid w:val="0031752D"/>
    <w:rsid w:val="00320E36"/>
    <w:rsid w:val="0032233C"/>
    <w:rsid w:val="00323EEA"/>
    <w:rsid w:val="0033074F"/>
    <w:rsid w:val="003327E8"/>
    <w:rsid w:val="003332D3"/>
    <w:rsid w:val="00335AEC"/>
    <w:rsid w:val="003406E3"/>
    <w:rsid w:val="00342890"/>
    <w:rsid w:val="00344575"/>
    <w:rsid w:val="00344BF9"/>
    <w:rsid w:val="00345D40"/>
    <w:rsid w:val="0035300B"/>
    <w:rsid w:val="00360371"/>
    <w:rsid w:val="003617B2"/>
    <w:rsid w:val="00362687"/>
    <w:rsid w:val="00363430"/>
    <w:rsid w:val="00374BAB"/>
    <w:rsid w:val="00381C74"/>
    <w:rsid w:val="003845F3"/>
    <w:rsid w:val="003871BD"/>
    <w:rsid w:val="00387B80"/>
    <w:rsid w:val="0039044E"/>
    <w:rsid w:val="00390918"/>
    <w:rsid w:val="00391AB3"/>
    <w:rsid w:val="003A073B"/>
    <w:rsid w:val="003A2961"/>
    <w:rsid w:val="003A7237"/>
    <w:rsid w:val="003B340B"/>
    <w:rsid w:val="003B56BA"/>
    <w:rsid w:val="003B6C6A"/>
    <w:rsid w:val="003C0CD2"/>
    <w:rsid w:val="003C41F7"/>
    <w:rsid w:val="003C75E6"/>
    <w:rsid w:val="003C7811"/>
    <w:rsid w:val="003D18BE"/>
    <w:rsid w:val="003D6072"/>
    <w:rsid w:val="003D6A6D"/>
    <w:rsid w:val="003E393B"/>
    <w:rsid w:val="003E53D0"/>
    <w:rsid w:val="003E6423"/>
    <w:rsid w:val="003E79F2"/>
    <w:rsid w:val="003F089D"/>
    <w:rsid w:val="003F11FF"/>
    <w:rsid w:val="003F201E"/>
    <w:rsid w:val="003F5C07"/>
    <w:rsid w:val="003F6977"/>
    <w:rsid w:val="003F6CC1"/>
    <w:rsid w:val="00404CFF"/>
    <w:rsid w:val="004136F5"/>
    <w:rsid w:val="0041467E"/>
    <w:rsid w:val="004222F6"/>
    <w:rsid w:val="00422512"/>
    <w:rsid w:val="00422E13"/>
    <w:rsid w:val="00427519"/>
    <w:rsid w:val="004324B8"/>
    <w:rsid w:val="00432C0D"/>
    <w:rsid w:val="00441320"/>
    <w:rsid w:val="004416D6"/>
    <w:rsid w:val="00450477"/>
    <w:rsid w:val="0045446A"/>
    <w:rsid w:val="00463C39"/>
    <w:rsid w:val="004668CA"/>
    <w:rsid w:val="00467FF6"/>
    <w:rsid w:val="0047190C"/>
    <w:rsid w:val="004722EA"/>
    <w:rsid w:val="00474B44"/>
    <w:rsid w:val="00474BBE"/>
    <w:rsid w:val="00475D1E"/>
    <w:rsid w:val="00476B5F"/>
    <w:rsid w:val="00483B63"/>
    <w:rsid w:val="00490B70"/>
    <w:rsid w:val="00497E60"/>
    <w:rsid w:val="004B22A0"/>
    <w:rsid w:val="004D00D4"/>
    <w:rsid w:val="004D20CF"/>
    <w:rsid w:val="004D5100"/>
    <w:rsid w:val="004D74A5"/>
    <w:rsid w:val="004D7FB6"/>
    <w:rsid w:val="004E4024"/>
    <w:rsid w:val="004E75C6"/>
    <w:rsid w:val="004F01D4"/>
    <w:rsid w:val="004F73F2"/>
    <w:rsid w:val="005002AD"/>
    <w:rsid w:val="00502CDC"/>
    <w:rsid w:val="00505C74"/>
    <w:rsid w:val="0050635A"/>
    <w:rsid w:val="005076DE"/>
    <w:rsid w:val="00507966"/>
    <w:rsid w:val="00507B0B"/>
    <w:rsid w:val="00511932"/>
    <w:rsid w:val="00514DB7"/>
    <w:rsid w:val="00516172"/>
    <w:rsid w:val="00517ECA"/>
    <w:rsid w:val="00520A59"/>
    <w:rsid w:val="005215D4"/>
    <w:rsid w:val="005278CF"/>
    <w:rsid w:val="0053000B"/>
    <w:rsid w:val="005304C6"/>
    <w:rsid w:val="005444B5"/>
    <w:rsid w:val="0055166A"/>
    <w:rsid w:val="00556AC5"/>
    <w:rsid w:val="00560004"/>
    <w:rsid w:val="00565757"/>
    <w:rsid w:val="005722BA"/>
    <w:rsid w:val="00572EDF"/>
    <w:rsid w:val="00573B61"/>
    <w:rsid w:val="005756C0"/>
    <w:rsid w:val="0058468E"/>
    <w:rsid w:val="00592A75"/>
    <w:rsid w:val="005959DB"/>
    <w:rsid w:val="005A1334"/>
    <w:rsid w:val="005A613C"/>
    <w:rsid w:val="005B1988"/>
    <w:rsid w:val="005B2600"/>
    <w:rsid w:val="005B6845"/>
    <w:rsid w:val="005C55DF"/>
    <w:rsid w:val="005D12E3"/>
    <w:rsid w:val="005E21DD"/>
    <w:rsid w:val="005F134F"/>
    <w:rsid w:val="005F4309"/>
    <w:rsid w:val="005F56B0"/>
    <w:rsid w:val="0060743E"/>
    <w:rsid w:val="006112B0"/>
    <w:rsid w:val="00614039"/>
    <w:rsid w:val="00620322"/>
    <w:rsid w:val="00620792"/>
    <w:rsid w:val="00620C08"/>
    <w:rsid w:val="0062101B"/>
    <w:rsid w:val="006235CE"/>
    <w:rsid w:val="0062389A"/>
    <w:rsid w:val="006306BE"/>
    <w:rsid w:val="006343FA"/>
    <w:rsid w:val="00640D9C"/>
    <w:rsid w:val="00646C8F"/>
    <w:rsid w:val="00647DFC"/>
    <w:rsid w:val="00651A3E"/>
    <w:rsid w:val="006540B7"/>
    <w:rsid w:val="00660511"/>
    <w:rsid w:val="006761D5"/>
    <w:rsid w:val="00676E08"/>
    <w:rsid w:val="00685C85"/>
    <w:rsid w:val="00687F95"/>
    <w:rsid w:val="00692161"/>
    <w:rsid w:val="00693478"/>
    <w:rsid w:val="006937F2"/>
    <w:rsid w:val="00695E69"/>
    <w:rsid w:val="006960FB"/>
    <w:rsid w:val="006962E1"/>
    <w:rsid w:val="00696A6F"/>
    <w:rsid w:val="0069745B"/>
    <w:rsid w:val="006A615B"/>
    <w:rsid w:val="006B4776"/>
    <w:rsid w:val="006B6453"/>
    <w:rsid w:val="006C1587"/>
    <w:rsid w:val="006C1755"/>
    <w:rsid w:val="006C5B77"/>
    <w:rsid w:val="006D2F21"/>
    <w:rsid w:val="006D510C"/>
    <w:rsid w:val="006D782C"/>
    <w:rsid w:val="006D7FA7"/>
    <w:rsid w:val="006E4AAA"/>
    <w:rsid w:val="006E577D"/>
    <w:rsid w:val="006F0A83"/>
    <w:rsid w:val="006F1737"/>
    <w:rsid w:val="006F56F8"/>
    <w:rsid w:val="006F67F0"/>
    <w:rsid w:val="0070111B"/>
    <w:rsid w:val="007023B9"/>
    <w:rsid w:val="00702CCC"/>
    <w:rsid w:val="00704ACD"/>
    <w:rsid w:val="00720640"/>
    <w:rsid w:val="0072129D"/>
    <w:rsid w:val="007212FA"/>
    <w:rsid w:val="007219F3"/>
    <w:rsid w:val="007247E5"/>
    <w:rsid w:val="00725128"/>
    <w:rsid w:val="0072651B"/>
    <w:rsid w:val="00735DCC"/>
    <w:rsid w:val="00736A01"/>
    <w:rsid w:val="0075078F"/>
    <w:rsid w:val="00754AFD"/>
    <w:rsid w:val="00756A48"/>
    <w:rsid w:val="007612AB"/>
    <w:rsid w:val="007618EE"/>
    <w:rsid w:val="00771449"/>
    <w:rsid w:val="00771CEF"/>
    <w:rsid w:val="00774A95"/>
    <w:rsid w:val="00780253"/>
    <w:rsid w:val="007815C4"/>
    <w:rsid w:val="00787BB6"/>
    <w:rsid w:val="00787D49"/>
    <w:rsid w:val="007902F8"/>
    <w:rsid w:val="007928B0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C7A87"/>
    <w:rsid w:val="007D01F8"/>
    <w:rsid w:val="007D0C00"/>
    <w:rsid w:val="007D1ACC"/>
    <w:rsid w:val="007D1FDE"/>
    <w:rsid w:val="007D2125"/>
    <w:rsid w:val="007D25D9"/>
    <w:rsid w:val="007D274B"/>
    <w:rsid w:val="007D53D3"/>
    <w:rsid w:val="007D6E4B"/>
    <w:rsid w:val="007D7013"/>
    <w:rsid w:val="007E6F4E"/>
    <w:rsid w:val="007F0B2E"/>
    <w:rsid w:val="007F472C"/>
    <w:rsid w:val="007F7B2C"/>
    <w:rsid w:val="00800219"/>
    <w:rsid w:val="00802644"/>
    <w:rsid w:val="00805AF8"/>
    <w:rsid w:val="00811F23"/>
    <w:rsid w:val="0081305E"/>
    <w:rsid w:val="00814C6C"/>
    <w:rsid w:val="00816311"/>
    <w:rsid w:val="0081636A"/>
    <w:rsid w:val="008168D9"/>
    <w:rsid w:val="008200E7"/>
    <w:rsid w:val="00820106"/>
    <w:rsid w:val="00824C55"/>
    <w:rsid w:val="0082664B"/>
    <w:rsid w:val="00831388"/>
    <w:rsid w:val="00832114"/>
    <w:rsid w:val="008354EC"/>
    <w:rsid w:val="0083755E"/>
    <w:rsid w:val="00837C66"/>
    <w:rsid w:val="008404E9"/>
    <w:rsid w:val="00843EB7"/>
    <w:rsid w:val="008471CE"/>
    <w:rsid w:val="00851684"/>
    <w:rsid w:val="00855CB8"/>
    <w:rsid w:val="00861871"/>
    <w:rsid w:val="008707E1"/>
    <w:rsid w:val="00875CAA"/>
    <w:rsid w:val="00876BB5"/>
    <w:rsid w:val="0088045F"/>
    <w:rsid w:val="008828F9"/>
    <w:rsid w:val="00882BC3"/>
    <w:rsid w:val="00883CDC"/>
    <w:rsid w:val="00884F47"/>
    <w:rsid w:val="00890A86"/>
    <w:rsid w:val="00891EE5"/>
    <w:rsid w:val="008A50B0"/>
    <w:rsid w:val="008A7409"/>
    <w:rsid w:val="008B00EB"/>
    <w:rsid w:val="008B165A"/>
    <w:rsid w:val="008C04F7"/>
    <w:rsid w:val="008C050D"/>
    <w:rsid w:val="008C60BF"/>
    <w:rsid w:val="008C6733"/>
    <w:rsid w:val="008D4A1B"/>
    <w:rsid w:val="008D5966"/>
    <w:rsid w:val="008D722B"/>
    <w:rsid w:val="008D7399"/>
    <w:rsid w:val="008D7DC3"/>
    <w:rsid w:val="008E1D67"/>
    <w:rsid w:val="008E3DB3"/>
    <w:rsid w:val="00904128"/>
    <w:rsid w:val="00904407"/>
    <w:rsid w:val="009100EE"/>
    <w:rsid w:val="00915667"/>
    <w:rsid w:val="00916BF4"/>
    <w:rsid w:val="0092590F"/>
    <w:rsid w:val="0094547B"/>
    <w:rsid w:val="009467C7"/>
    <w:rsid w:val="00947952"/>
    <w:rsid w:val="00951CD6"/>
    <w:rsid w:val="0096333D"/>
    <w:rsid w:val="00964EC1"/>
    <w:rsid w:val="00965263"/>
    <w:rsid w:val="009658DE"/>
    <w:rsid w:val="009703A4"/>
    <w:rsid w:val="009756E3"/>
    <w:rsid w:val="00993389"/>
    <w:rsid w:val="0099689A"/>
    <w:rsid w:val="0099777C"/>
    <w:rsid w:val="009A79E5"/>
    <w:rsid w:val="009A7F89"/>
    <w:rsid w:val="009B04AD"/>
    <w:rsid w:val="009B26AA"/>
    <w:rsid w:val="009B3520"/>
    <w:rsid w:val="009B4401"/>
    <w:rsid w:val="009C0347"/>
    <w:rsid w:val="009C48AD"/>
    <w:rsid w:val="009C784A"/>
    <w:rsid w:val="009D12BC"/>
    <w:rsid w:val="009D1D42"/>
    <w:rsid w:val="009D641B"/>
    <w:rsid w:val="009E112F"/>
    <w:rsid w:val="009E13C8"/>
    <w:rsid w:val="009E3EED"/>
    <w:rsid w:val="009E4B94"/>
    <w:rsid w:val="009E79E6"/>
    <w:rsid w:val="009F03A1"/>
    <w:rsid w:val="00A00912"/>
    <w:rsid w:val="00A020AC"/>
    <w:rsid w:val="00A0311B"/>
    <w:rsid w:val="00A04143"/>
    <w:rsid w:val="00A12882"/>
    <w:rsid w:val="00A13887"/>
    <w:rsid w:val="00A14CCC"/>
    <w:rsid w:val="00A15D1C"/>
    <w:rsid w:val="00A2723A"/>
    <w:rsid w:val="00A3475F"/>
    <w:rsid w:val="00A36B78"/>
    <w:rsid w:val="00A4646C"/>
    <w:rsid w:val="00A50CB2"/>
    <w:rsid w:val="00A5105D"/>
    <w:rsid w:val="00A52ECE"/>
    <w:rsid w:val="00A5544E"/>
    <w:rsid w:val="00A60E66"/>
    <w:rsid w:val="00A630E7"/>
    <w:rsid w:val="00A67309"/>
    <w:rsid w:val="00A71313"/>
    <w:rsid w:val="00A719FE"/>
    <w:rsid w:val="00A728E1"/>
    <w:rsid w:val="00A72C5C"/>
    <w:rsid w:val="00A915EF"/>
    <w:rsid w:val="00A92CD8"/>
    <w:rsid w:val="00AA49A0"/>
    <w:rsid w:val="00AB1695"/>
    <w:rsid w:val="00AB22E0"/>
    <w:rsid w:val="00AB54BC"/>
    <w:rsid w:val="00AB5A6B"/>
    <w:rsid w:val="00AC1E05"/>
    <w:rsid w:val="00AD0BD1"/>
    <w:rsid w:val="00AD355C"/>
    <w:rsid w:val="00AD3B50"/>
    <w:rsid w:val="00AD40AD"/>
    <w:rsid w:val="00AD5260"/>
    <w:rsid w:val="00AE6661"/>
    <w:rsid w:val="00AF14DD"/>
    <w:rsid w:val="00AF2168"/>
    <w:rsid w:val="00AF429C"/>
    <w:rsid w:val="00AF44F7"/>
    <w:rsid w:val="00AF6E05"/>
    <w:rsid w:val="00AF71A9"/>
    <w:rsid w:val="00B0193F"/>
    <w:rsid w:val="00B020A2"/>
    <w:rsid w:val="00B05AEB"/>
    <w:rsid w:val="00B11DB2"/>
    <w:rsid w:val="00B34AD5"/>
    <w:rsid w:val="00B36681"/>
    <w:rsid w:val="00B37CB9"/>
    <w:rsid w:val="00B44620"/>
    <w:rsid w:val="00B44D47"/>
    <w:rsid w:val="00B45E5B"/>
    <w:rsid w:val="00B51346"/>
    <w:rsid w:val="00B53AF1"/>
    <w:rsid w:val="00B56EDF"/>
    <w:rsid w:val="00B570A0"/>
    <w:rsid w:val="00B62810"/>
    <w:rsid w:val="00B63C68"/>
    <w:rsid w:val="00B6419B"/>
    <w:rsid w:val="00B65C95"/>
    <w:rsid w:val="00B70EF2"/>
    <w:rsid w:val="00B724A0"/>
    <w:rsid w:val="00B735B7"/>
    <w:rsid w:val="00B751D9"/>
    <w:rsid w:val="00B75DAB"/>
    <w:rsid w:val="00B83332"/>
    <w:rsid w:val="00B8372A"/>
    <w:rsid w:val="00B900F8"/>
    <w:rsid w:val="00B9621C"/>
    <w:rsid w:val="00B9722D"/>
    <w:rsid w:val="00B972FF"/>
    <w:rsid w:val="00BA0CEC"/>
    <w:rsid w:val="00BA5E00"/>
    <w:rsid w:val="00BA7269"/>
    <w:rsid w:val="00BA777A"/>
    <w:rsid w:val="00BB10C9"/>
    <w:rsid w:val="00BB2B6B"/>
    <w:rsid w:val="00BB67CB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1F6E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4034"/>
    <w:rsid w:val="00C571AC"/>
    <w:rsid w:val="00C71F03"/>
    <w:rsid w:val="00C72178"/>
    <w:rsid w:val="00C729E8"/>
    <w:rsid w:val="00C768E5"/>
    <w:rsid w:val="00C82FF8"/>
    <w:rsid w:val="00C84060"/>
    <w:rsid w:val="00C85B6B"/>
    <w:rsid w:val="00C86E38"/>
    <w:rsid w:val="00CA0C82"/>
    <w:rsid w:val="00CA49E8"/>
    <w:rsid w:val="00CB2A2B"/>
    <w:rsid w:val="00CB3C39"/>
    <w:rsid w:val="00CC460D"/>
    <w:rsid w:val="00CC52F6"/>
    <w:rsid w:val="00CD1B8B"/>
    <w:rsid w:val="00CD46BD"/>
    <w:rsid w:val="00CD7E4E"/>
    <w:rsid w:val="00CE121D"/>
    <w:rsid w:val="00CE2C9A"/>
    <w:rsid w:val="00CE5664"/>
    <w:rsid w:val="00CE603A"/>
    <w:rsid w:val="00CF1124"/>
    <w:rsid w:val="00D108E5"/>
    <w:rsid w:val="00D12688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761FC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082A"/>
    <w:rsid w:val="00DE461C"/>
    <w:rsid w:val="00DE4C91"/>
    <w:rsid w:val="00DE7FC5"/>
    <w:rsid w:val="00DF07C1"/>
    <w:rsid w:val="00DF4148"/>
    <w:rsid w:val="00DF7140"/>
    <w:rsid w:val="00E0252E"/>
    <w:rsid w:val="00E04DCC"/>
    <w:rsid w:val="00E145FD"/>
    <w:rsid w:val="00E276AC"/>
    <w:rsid w:val="00E31FDA"/>
    <w:rsid w:val="00E33033"/>
    <w:rsid w:val="00E379DE"/>
    <w:rsid w:val="00E40EE7"/>
    <w:rsid w:val="00E4111A"/>
    <w:rsid w:val="00E413C7"/>
    <w:rsid w:val="00E47DE8"/>
    <w:rsid w:val="00E5611A"/>
    <w:rsid w:val="00E62908"/>
    <w:rsid w:val="00E63654"/>
    <w:rsid w:val="00E640F5"/>
    <w:rsid w:val="00E7001F"/>
    <w:rsid w:val="00E71731"/>
    <w:rsid w:val="00E75F6D"/>
    <w:rsid w:val="00E822C2"/>
    <w:rsid w:val="00E83646"/>
    <w:rsid w:val="00E871B0"/>
    <w:rsid w:val="00E879B9"/>
    <w:rsid w:val="00E92273"/>
    <w:rsid w:val="00E95BF7"/>
    <w:rsid w:val="00E9634B"/>
    <w:rsid w:val="00E96D6E"/>
    <w:rsid w:val="00EA0FD1"/>
    <w:rsid w:val="00EA5E00"/>
    <w:rsid w:val="00EB11E4"/>
    <w:rsid w:val="00EB42B2"/>
    <w:rsid w:val="00EB5AF2"/>
    <w:rsid w:val="00EC0102"/>
    <w:rsid w:val="00EC2D70"/>
    <w:rsid w:val="00EC6671"/>
    <w:rsid w:val="00EC6A65"/>
    <w:rsid w:val="00EE21A2"/>
    <w:rsid w:val="00EE6558"/>
    <w:rsid w:val="00EE707A"/>
    <w:rsid w:val="00EF05CF"/>
    <w:rsid w:val="00F02411"/>
    <w:rsid w:val="00F031A0"/>
    <w:rsid w:val="00F0388A"/>
    <w:rsid w:val="00F05798"/>
    <w:rsid w:val="00F116E2"/>
    <w:rsid w:val="00F12A7F"/>
    <w:rsid w:val="00F155B4"/>
    <w:rsid w:val="00F16845"/>
    <w:rsid w:val="00F26A6F"/>
    <w:rsid w:val="00F31F48"/>
    <w:rsid w:val="00F34A73"/>
    <w:rsid w:val="00F37426"/>
    <w:rsid w:val="00F4503D"/>
    <w:rsid w:val="00F45975"/>
    <w:rsid w:val="00F50300"/>
    <w:rsid w:val="00F5308D"/>
    <w:rsid w:val="00F55B6D"/>
    <w:rsid w:val="00F61CC7"/>
    <w:rsid w:val="00F65A77"/>
    <w:rsid w:val="00F65BEB"/>
    <w:rsid w:val="00F66EBD"/>
    <w:rsid w:val="00F74A0C"/>
    <w:rsid w:val="00F75F43"/>
    <w:rsid w:val="00F805C0"/>
    <w:rsid w:val="00F86423"/>
    <w:rsid w:val="00F86F58"/>
    <w:rsid w:val="00F90577"/>
    <w:rsid w:val="00F92AE9"/>
    <w:rsid w:val="00F935C8"/>
    <w:rsid w:val="00F93F3D"/>
    <w:rsid w:val="00F96B0D"/>
    <w:rsid w:val="00F97B70"/>
    <w:rsid w:val="00FA0D6A"/>
    <w:rsid w:val="00FA3790"/>
    <w:rsid w:val="00FA5C86"/>
    <w:rsid w:val="00FB1356"/>
    <w:rsid w:val="00FB6A28"/>
    <w:rsid w:val="00FB77DC"/>
    <w:rsid w:val="00FC046A"/>
    <w:rsid w:val="00FC3B47"/>
    <w:rsid w:val="00FC79EF"/>
    <w:rsid w:val="00FD67F9"/>
    <w:rsid w:val="00FD6ED9"/>
    <w:rsid w:val="00FE1D61"/>
    <w:rsid w:val="00FE1E53"/>
    <w:rsid w:val="00FE4C40"/>
    <w:rsid w:val="00FE565E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2343</Words>
  <Characters>13360</Characters>
  <Application>Microsoft Office Word</Application>
  <DocSecurity>0</DocSecurity>
  <Lines>111</Lines>
  <Paragraphs>31</Paragraphs>
  <ScaleCrop>false</ScaleCrop>
  <Company>Hewlett-Packard Company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2021-08-10T13:42:00Z</dcterms:created>
  <dcterms:modified xsi:type="dcterms:W3CDTF">2021-08-10T13:42:00Z</dcterms:modified>
</cp:coreProperties>
</file>